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28" w:rsidRPr="008C41BF" w:rsidRDefault="00F571E1" w:rsidP="00F95C14">
      <w:pPr>
        <w:spacing w:line="480" w:lineRule="auto"/>
        <w:jc w:val="center"/>
        <w:rPr>
          <w:rFonts w:ascii="Times New Roman" w:hAnsi="Times New Roman"/>
          <w:b/>
          <w:sz w:val="24"/>
          <w:szCs w:val="24"/>
        </w:rPr>
      </w:pPr>
      <w:r>
        <w:rPr>
          <w:rFonts w:ascii="Times New Roman" w:hAnsi="Times New Roman"/>
          <w:b/>
          <w:sz w:val="24"/>
          <w:szCs w:val="24"/>
        </w:rPr>
        <w:t>Becoming More P</w:t>
      </w:r>
      <w:r w:rsidR="0021063B">
        <w:rPr>
          <w:rFonts w:ascii="Times New Roman" w:hAnsi="Times New Roman"/>
          <w:b/>
          <w:sz w:val="24"/>
          <w:szCs w:val="24"/>
        </w:rPr>
        <w:t xml:space="preserve">hysically </w:t>
      </w:r>
      <w:r>
        <w:rPr>
          <w:rFonts w:ascii="Times New Roman" w:hAnsi="Times New Roman"/>
          <w:b/>
          <w:sz w:val="24"/>
          <w:szCs w:val="24"/>
        </w:rPr>
        <w:t>A</w:t>
      </w:r>
      <w:r w:rsidR="0021063B">
        <w:rPr>
          <w:rFonts w:ascii="Times New Roman" w:hAnsi="Times New Roman"/>
          <w:b/>
          <w:sz w:val="24"/>
          <w:szCs w:val="24"/>
        </w:rPr>
        <w:t xml:space="preserve">ctive in a </w:t>
      </w:r>
      <w:r>
        <w:rPr>
          <w:rFonts w:ascii="Times New Roman" w:hAnsi="Times New Roman"/>
          <w:b/>
          <w:sz w:val="24"/>
          <w:szCs w:val="24"/>
        </w:rPr>
        <w:t>B</w:t>
      </w:r>
      <w:r w:rsidR="0021063B">
        <w:rPr>
          <w:rFonts w:ascii="Times New Roman" w:hAnsi="Times New Roman"/>
          <w:b/>
          <w:sz w:val="24"/>
          <w:szCs w:val="24"/>
        </w:rPr>
        <w:t xml:space="preserve">usy </w:t>
      </w:r>
      <w:r>
        <w:rPr>
          <w:rFonts w:ascii="Times New Roman" w:hAnsi="Times New Roman"/>
          <w:b/>
          <w:sz w:val="24"/>
          <w:szCs w:val="24"/>
        </w:rPr>
        <w:t>Professional L</w:t>
      </w:r>
      <w:r w:rsidR="0021063B">
        <w:rPr>
          <w:rFonts w:ascii="Times New Roman" w:hAnsi="Times New Roman"/>
          <w:b/>
          <w:sz w:val="24"/>
          <w:szCs w:val="24"/>
        </w:rPr>
        <w:t>ife</w:t>
      </w:r>
      <w:r w:rsidR="0090218C">
        <w:rPr>
          <w:rStyle w:val="FootnoteReference"/>
          <w:rFonts w:ascii="Times New Roman" w:hAnsi="Times New Roman"/>
          <w:b/>
          <w:sz w:val="24"/>
          <w:szCs w:val="24"/>
        </w:rPr>
        <w:footnoteReference w:id="1"/>
      </w:r>
    </w:p>
    <w:p w:rsidR="002E2688" w:rsidRPr="008C41BF" w:rsidRDefault="00CF6CEE" w:rsidP="004E2728">
      <w:pPr>
        <w:spacing w:line="240" w:lineRule="auto"/>
        <w:jc w:val="center"/>
        <w:rPr>
          <w:rFonts w:ascii="Times New Roman" w:hAnsi="Times New Roman"/>
          <w:b/>
          <w:sz w:val="24"/>
          <w:szCs w:val="24"/>
        </w:rPr>
      </w:pPr>
      <w:r w:rsidRPr="008C41BF">
        <w:rPr>
          <w:rFonts w:ascii="Times New Roman" w:hAnsi="Times New Roman"/>
          <w:sz w:val="24"/>
          <w:szCs w:val="24"/>
        </w:rPr>
        <w:t xml:space="preserve">By </w:t>
      </w:r>
      <w:r w:rsidR="0083080B">
        <w:rPr>
          <w:rFonts w:ascii="Times New Roman" w:hAnsi="Times New Roman"/>
          <w:sz w:val="24"/>
          <w:szCs w:val="24"/>
        </w:rPr>
        <w:t xml:space="preserve">R. </w:t>
      </w:r>
      <w:r w:rsidR="002E2688" w:rsidRPr="008C41BF">
        <w:rPr>
          <w:rFonts w:ascii="Times New Roman" w:hAnsi="Times New Roman"/>
          <w:sz w:val="24"/>
          <w:szCs w:val="24"/>
        </w:rPr>
        <w:t>Lisle Baker and Anthony Colesano</w:t>
      </w:r>
    </w:p>
    <w:p w:rsidR="00CF6CEE" w:rsidRPr="008C41BF" w:rsidRDefault="00BF27D6" w:rsidP="0092263A">
      <w:pPr>
        <w:pStyle w:val="Heading1"/>
        <w:spacing w:line="480" w:lineRule="auto"/>
        <w:rPr>
          <w:b/>
          <w:sz w:val="24"/>
          <w:szCs w:val="24"/>
        </w:rPr>
      </w:pPr>
      <w:r w:rsidRPr="008C41BF">
        <w:rPr>
          <w:b/>
          <w:sz w:val="24"/>
          <w:szCs w:val="24"/>
        </w:rPr>
        <w:t>A</w:t>
      </w:r>
      <w:r w:rsidR="00CF6CEE" w:rsidRPr="008C41BF">
        <w:rPr>
          <w:b/>
          <w:sz w:val="24"/>
          <w:szCs w:val="24"/>
        </w:rPr>
        <w:t xml:space="preserve">. Introduction. </w:t>
      </w:r>
    </w:p>
    <w:p w:rsidR="0092263A" w:rsidRPr="008C41BF" w:rsidRDefault="00985073" w:rsidP="0092263A">
      <w:pPr>
        <w:pStyle w:val="ListParagraph"/>
        <w:spacing w:line="480" w:lineRule="auto"/>
        <w:ind w:left="0" w:firstLine="720"/>
        <w:rPr>
          <w:rFonts w:ascii="Times New Roman" w:hAnsi="Times New Roman"/>
          <w:sz w:val="24"/>
          <w:szCs w:val="24"/>
        </w:rPr>
      </w:pPr>
      <w:r w:rsidRPr="008C41BF">
        <w:rPr>
          <w:rFonts w:ascii="Times New Roman" w:hAnsi="Times New Roman"/>
          <w:sz w:val="24"/>
          <w:szCs w:val="24"/>
        </w:rPr>
        <w:t xml:space="preserve">Lawyers are used to </w:t>
      </w:r>
      <w:r w:rsidR="0021063B">
        <w:rPr>
          <w:rFonts w:ascii="Times New Roman" w:hAnsi="Times New Roman"/>
          <w:sz w:val="24"/>
          <w:szCs w:val="24"/>
        </w:rPr>
        <w:t xml:space="preserve">doing legal work that implies physical activity - </w:t>
      </w:r>
      <w:r w:rsidRPr="008C41BF">
        <w:rPr>
          <w:rFonts w:ascii="Times New Roman" w:hAnsi="Times New Roman"/>
          <w:sz w:val="24"/>
          <w:szCs w:val="24"/>
        </w:rPr>
        <w:t>making motions, standing up for their clients, and even sitting in judgment.</w:t>
      </w:r>
      <w:r w:rsidR="007F78C5" w:rsidRPr="008C41BF">
        <w:rPr>
          <w:rFonts w:ascii="Times New Roman" w:hAnsi="Times New Roman"/>
          <w:sz w:val="24"/>
          <w:szCs w:val="24"/>
        </w:rPr>
        <w:t xml:space="preserve"> </w:t>
      </w:r>
      <w:r w:rsidR="0021063B">
        <w:rPr>
          <w:rFonts w:ascii="Times New Roman" w:hAnsi="Times New Roman"/>
          <w:sz w:val="24"/>
          <w:szCs w:val="24"/>
        </w:rPr>
        <w:t xml:space="preserve">But how can attorneys find ways actually to be physically active when they are so busy in their offices? </w:t>
      </w:r>
      <w:r w:rsidR="007F78C5" w:rsidRPr="008C41BF">
        <w:rPr>
          <w:rFonts w:ascii="Times New Roman" w:hAnsi="Times New Roman"/>
          <w:sz w:val="24"/>
          <w:szCs w:val="24"/>
        </w:rPr>
        <w:t xml:space="preserve">This article explores </w:t>
      </w:r>
      <w:r w:rsidR="00B25D34" w:rsidRPr="008C41BF">
        <w:rPr>
          <w:rFonts w:ascii="Times New Roman" w:hAnsi="Times New Roman"/>
          <w:sz w:val="24"/>
          <w:szCs w:val="24"/>
        </w:rPr>
        <w:t xml:space="preserve">why and </w:t>
      </w:r>
      <w:r w:rsidR="007F78C5" w:rsidRPr="008C41BF">
        <w:rPr>
          <w:rFonts w:ascii="Times New Roman" w:hAnsi="Times New Roman"/>
          <w:sz w:val="24"/>
          <w:szCs w:val="24"/>
        </w:rPr>
        <w:t>how that might occur</w:t>
      </w:r>
      <w:r w:rsidR="00B25D34" w:rsidRPr="008C41BF">
        <w:rPr>
          <w:rFonts w:ascii="Times New Roman" w:hAnsi="Times New Roman"/>
          <w:sz w:val="24"/>
          <w:szCs w:val="24"/>
        </w:rPr>
        <w:t>.</w:t>
      </w:r>
    </w:p>
    <w:p w:rsidR="00BF27D6" w:rsidRPr="008C41BF" w:rsidRDefault="00741143" w:rsidP="00BF27D6">
      <w:pPr>
        <w:pStyle w:val="ListParagraph"/>
        <w:spacing w:line="480" w:lineRule="auto"/>
        <w:ind w:left="0" w:firstLine="720"/>
        <w:rPr>
          <w:rFonts w:ascii="Times New Roman" w:hAnsi="Times New Roman"/>
          <w:sz w:val="24"/>
          <w:szCs w:val="24"/>
        </w:rPr>
      </w:pPr>
      <w:r w:rsidRPr="008C41BF">
        <w:rPr>
          <w:rFonts w:ascii="Times New Roman" w:hAnsi="Times New Roman"/>
          <w:sz w:val="24"/>
          <w:szCs w:val="24"/>
        </w:rPr>
        <w:t>W</w:t>
      </w:r>
      <w:r w:rsidR="00DF72F3" w:rsidRPr="008C41BF">
        <w:rPr>
          <w:rFonts w:ascii="Times New Roman" w:hAnsi="Times New Roman"/>
          <w:sz w:val="24"/>
          <w:szCs w:val="24"/>
        </w:rPr>
        <w:t xml:space="preserve">e believe readers can take judicial notice of </w:t>
      </w:r>
      <w:r w:rsidR="004D00D4" w:rsidRPr="008C41BF">
        <w:rPr>
          <w:rFonts w:ascii="Times New Roman" w:hAnsi="Times New Roman"/>
          <w:sz w:val="24"/>
          <w:szCs w:val="24"/>
        </w:rPr>
        <w:t xml:space="preserve">how much lawyers sit still </w:t>
      </w:r>
      <w:r w:rsidR="00DF72F3" w:rsidRPr="008C41BF">
        <w:rPr>
          <w:rFonts w:ascii="Times New Roman" w:hAnsi="Times New Roman"/>
          <w:sz w:val="24"/>
          <w:szCs w:val="24"/>
        </w:rPr>
        <w:t xml:space="preserve">compared to other learned professions, like medicine, architecture, or </w:t>
      </w:r>
      <w:r w:rsidRPr="008C41BF">
        <w:rPr>
          <w:rFonts w:ascii="Times New Roman" w:hAnsi="Times New Roman"/>
          <w:sz w:val="24"/>
          <w:szCs w:val="24"/>
        </w:rPr>
        <w:t xml:space="preserve">education, each of which has some movement built in to see patients, view buildings, or go to classes. </w:t>
      </w:r>
      <w:r w:rsidR="004D00D4" w:rsidRPr="008C41BF">
        <w:rPr>
          <w:rFonts w:ascii="Times New Roman" w:hAnsi="Times New Roman"/>
          <w:sz w:val="24"/>
          <w:szCs w:val="24"/>
        </w:rPr>
        <w:t xml:space="preserve">Indeed, </w:t>
      </w:r>
      <w:r w:rsidR="00446BE1" w:rsidRPr="008C41BF">
        <w:rPr>
          <w:rFonts w:ascii="Times New Roman" w:hAnsi="Times New Roman"/>
          <w:sz w:val="24"/>
          <w:szCs w:val="24"/>
        </w:rPr>
        <w:t xml:space="preserve">you are probably sitting still as you read this article. </w:t>
      </w:r>
      <w:r w:rsidR="00491FF8" w:rsidRPr="008C41BF">
        <w:rPr>
          <w:rFonts w:ascii="Times New Roman" w:hAnsi="Times New Roman"/>
          <w:sz w:val="24"/>
          <w:szCs w:val="24"/>
        </w:rPr>
        <w:t xml:space="preserve">If </w:t>
      </w:r>
      <w:r w:rsidR="004033C3" w:rsidRPr="008C41BF">
        <w:rPr>
          <w:rFonts w:ascii="Times New Roman" w:hAnsi="Times New Roman"/>
          <w:sz w:val="24"/>
          <w:szCs w:val="24"/>
        </w:rPr>
        <w:t>y</w:t>
      </w:r>
      <w:r w:rsidR="00491FF8" w:rsidRPr="008C41BF">
        <w:rPr>
          <w:rFonts w:ascii="Times New Roman" w:hAnsi="Times New Roman"/>
          <w:sz w:val="24"/>
          <w:szCs w:val="24"/>
        </w:rPr>
        <w:t xml:space="preserve">ou are a lawyer who would like to </w:t>
      </w:r>
      <w:r w:rsidR="004D00D4" w:rsidRPr="008C41BF">
        <w:rPr>
          <w:rFonts w:ascii="Times New Roman" w:hAnsi="Times New Roman"/>
          <w:sz w:val="24"/>
          <w:szCs w:val="24"/>
        </w:rPr>
        <w:t xml:space="preserve">be more </w:t>
      </w:r>
      <w:r w:rsidR="0021063B">
        <w:rPr>
          <w:rFonts w:ascii="Times New Roman" w:hAnsi="Times New Roman"/>
          <w:sz w:val="24"/>
          <w:szCs w:val="24"/>
        </w:rPr>
        <w:t xml:space="preserve">physically </w:t>
      </w:r>
      <w:r w:rsidR="004D00D4" w:rsidRPr="008C41BF">
        <w:rPr>
          <w:rFonts w:ascii="Times New Roman" w:hAnsi="Times New Roman"/>
          <w:sz w:val="24"/>
          <w:szCs w:val="24"/>
        </w:rPr>
        <w:t xml:space="preserve">active but find it hard to do, </w:t>
      </w:r>
      <w:r w:rsidR="00491FF8" w:rsidRPr="008C41BF">
        <w:rPr>
          <w:rFonts w:ascii="Times New Roman" w:hAnsi="Times New Roman"/>
          <w:sz w:val="24"/>
          <w:szCs w:val="24"/>
        </w:rPr>
        <w:t>this</w:t>
      </w:r>
      <w:r w:rsidR="004033C3" w:rsidRPr="008C41BF">
        <w:rPr>
          <w:rFonts w:ascii="Times New Roman" w:hAnsi="Times New Roman"/>
          <w:sz w:val="24"/>
          <w:szCs w:val="24"/>
        </w:rPr>
        <w:t xml:space="preserve"> article is for you. </w:t>
      </w:r>
      <w:r w:rsidR="00BF27D6" w:rsidRPr="008C41BF">
        <w:rPr>
          <w:rFonts w:ascii="Times New Roman" w:hAnsi="Times New Roman"/>
          <w:sz w:val="24"/>
          <w:szCs w:val="24"/>
        </w:rPr>
        <w:t xml:space="preserve">In it, we </w:t>
      </w:r>
    </w:p>
    <w:p w:rsidR="00491FF8" w:rsidRPr="008C41BF" w:rsidRDefault="00BF27D6" w:rsidP="00BF27D6">
      <w:pPr>
        <w:pStyle w:val="ListParagraph"/>
        <w:numPr>
          <w:ilvl w:val="0"/>
          <w:numId w:val="12"/>
        </w:numPr>
        <w:spacing w:line="480" w:lineRule="auto"/>
        <w:rPr>
          <w:rFonts w:ascii="Times New Roman" w:hAnsi="Times New Roman"/>
          <w:sz w:val="24"/>
          <w:szCs w:val="24"/>
        </w:rPr>
      </w:pPr>
      <w:r w:rsidRPr="008C41BF">
        <w:rPr>
          <w:rFonts w:ascii="Times New Roman" w:hAnsi="Times New Roman"/>
          <w:sz w:val="24"/>
          <w:szCs w:val="24"/>
        </w:rPr>
        <w:t xml:space="preserve">Explain </w:t>
      </w:r>
      <w:r w:rsidR="00DF1F01" w:rsidRPr="008C41BF">
        <w:rPr>
          <w:rFonts w:ascii="Times New Roman" w:hAnsi="Times New Roman"/>
          <w:sz w:val="24"/>
          <w:szCs w:val="24"/>
        </w:rPr>
        <w:t>the role that physical activity can pla</w:t>
      </w:r>
      <w:r w:rsidR="00005EBF" w:rsidRPr="008C41BF">
        <w:rPr>
          <w:rFonts w:ascii="Times New Roman" w:hAnsi="Times New Roman"/>
          <w:sz w:val="24"/>
          <w:szCs w:val="24"/>
        </w:rPr>
        <w:t>y</w:t>
      </w:r>
      <w:r w:rsidR="00DF1F01" w:rsidRPr="008C41BF">
        <w:rPr>
          <w:rFonts w:ascii="Times New Roman" w:hAnsi="Times New Roman"/>
          <w:sz w:val="24"/>
          <w:szCs w:val="24"/>
        </w:rPr>
        <w:t xml:space="preserve"> in </w:t>
      </w:r>
      <w:r w:rsidR="0021063B">
        <w:rPr>
          <w:rFonts w:ascii="Times New Roman" w:hAnsi="Times New Roman"/>
          <w:sz w:val="24"/>
          <w:szCs w:val="24"/>
        </w:rPr>
        <w:t xml:space="preserve">aiding </w:t>
      </w:r>
      <w:r w:rsidR="00DF1F01" w:rsidRPr="008C41BF">
        <w:rPr>
          <w:rFonts w:ascii="Times New Roman" w:hAnsi="Times New Roman"/>
          <w:sz w:val="24"/>
          <w:szCs w:val="24"/>
        </w:rPr>
        <w:t>your professional</w:t>
      </w:r>
      <w:r w:rsidR="00416DE4" w:rsidRPr="008C41BF">
        <w:rPr>
          <w:rFonts w:ascii="Times New Roman" w:hAnsi="Times New Roman"/>
          <w:sz w:val="24"/>
          <w:szCs w:val="24"/>
        </w:rPr>
        <w:t xml:space="preserve"> </w:t>
      </w:r>
      <w:r w:rsidR="0021063B">
        <w:rPr>
          <w:rFonts w:ascii="Times New Roman" w:hAnsi="Times New Roman"/>
          <w:sz w:val="24"/>
          <w:szCs w:val="24"/>
        </w:rPr>
        <w:t xml:space="preserve">success; </w:t>
      </w:r>
    </w:p>
    <w:p w:rsidR="00BF27D6" w:rsidRPr="008C41BF" w:rsidRDefault="00BF27D6" w:rsidP="00F97DEE">
      <w:pPr>
        <w:pStyle w:val="ListParagraph"/>
        <w:numPr>
          <w:ilvl w:val="0"/>
          <w:numId w:val="12"/>
        </w:numPr>
        <w:spacing w:line="480" w:lineRule="auto"/>
        <w:rPr>
          <w:rFonts w:ascii="Times New Roman" w:hAnsi="Times New Roman"/>
          <w:sz w:val="24"/>
          <w:szCs w:val="24"/>
        </w:rPr>
      </w:pPr>
      <w:r w:rsidRPr="008C41BF">
        <w:rPr>
          <w:rFonts w:ascii="Times New Roman" w:hAnsi="Times New Roman"/>
          <w:sz w:val="24"/>
          <w:szCs w:val="24"/>
        </w:rPr>
        <w:t xml:space="preserve">Recommend laying a foundation of a medical and fitness assessment; </w:t>
      </w:r>
    </w:p>
    <w:p w:rsidR="00491FF8" w:rsidRPr="008C41BF" w:rsidRDefault="00BF27D6" w:rsidP="00F97DEE">
      <w:pPr>
        <w:pStyle w:val="ListParagraph"/>
        <w:numPr>
          <w:ilvl w:val="0"/>
          <w:numId w:val="12"/>
        </w:numPr>
        <w:spacing w:line="480" w:lineRule="auto"/>
        <w:rPr>
          <w:rFonts w:ascii="Times New Roman" w:hAnsi="Times New Roman"/>
          <w:sz w:val="24"/>
          <w:szCs w:val="24"/>
        </w:rPr>
      </w:pPr>
      <w:r w:rsidRPr="008C41BF">
        <w:rPr>
          <w:rFonts w:ascii="Times New Roman" w:hAnsi="Times New Roman"/>
          <w:sz w:val="24"/>
          <w:szCs w:val="24"/>
        </w:rPr>
        <w:t>Explain s</w:t>
      </w:r>
      <w:r w:rsidR="00DF1F01" w:rsidRPr="008C41BF">
        <w:rPr>
          <w:rFonts w:ascii="Times New Roman" w:hAnsi="Times New Roman"/>
          <w:sz w:val="24"/>
          <w:szCs w:val="24"/>
        </w:rPr>
        <w:t xml:space="preserve">ome </w:t>
      </w:r>
      <w:r w:rsidRPr="008C41BF">
        <w:rPr>
          <w:rFonts w:ascii="Times New Roman" w:hAnsi="Times New Roman"/>
          <w:sz w:val="24"/>
          <w:szCs w:val="24"/>
        </w:rPr>
        <w:t>activities you can do to take an energizing break i</w:t>
      </w:r>
      <w:r w:rsidR="00DF1F01" w:rsidRPr="008C41BF">
        <w:rPr>
          <w:rFonts w:ascii="Times New Roman" w:hAnsi="Times New Roman"/>
          <w:sz w:val="24"/>
          <w:szCs w:val="24"/>
        </w:rPr>
        <w:t>n your office</w:t>
      </w:r>
      <w:r w:rsidR="003A2178" w:rsidRPr="008C41BF">
        <w:rPr>
          <w:rFonts w:ascii="Times New Roman" w:hAnsi="Times New Roman"/>
          <w:sz w:val="24"/>
          <w:szCs w:val="24"/>
        </w:rPr>
        <w:t xml:space="preserve"> -</w:t>
      </w:r>
      <w:r w:rsidR="00DF1F01" w:rsidRPr="008C41BF">
        <w:rPr>
          <w:rFonts w:ascii="Times New Roman" w:hAnsi="Times New Roman"/>
          <w:sz w:val="24"/>
          <w:szCs w:val="24"/>
        </w:rPr>
        <w:t xml:space="preserve"> without equipment</w:t>
      </w:r>
      <w:r w:rsidR="00275943" w:rsidRPr="008C41BF">
        <w:rPr>
          <w:rFonts w:ascii="Times New Roman" w:hAnsi="Times New Roman"/>
          <w:sz w:val="24"/>
          <w:szCs w:val="24"/>
        </w:rPr>
        <w:t xml:space="preserve">, getting on the floor, or wearing </w:t>
      </w:r>
      <w:r w:rsidR="00DF1F01" w:rsidRPr="008C41BF">
        <w:rPr>
          <w:rFonts w:ascii="Times New Roman" w:hAnsi="Times New Roman"/>
          <w:sz w:val="24"/>
          <w:szCs w:val="24"/>
        </w:rPr>
        <w:t>special clothes</w:t>
      </w:r>
      <w:r w:rsidR="0021063B">
        <w:rPr>
          <w:rFonts w:ascii="Times New Roman" w:hAnsi="Times New Roman"/>
          <w:sz w:val="24"/>
          <w:szCs w:val="24"/>
        </w:rPr>
        <w:t>; and</w:t>
      </w:r>
      <w:r w:rsidR="00DF1F01" w:rsidRPr="008C41BF">
        <w:rPr>
          <w:rFonts w:ascii="Times New Roman" w:hAnsi="Times New Roman"/>
          <w:sz w:val="24"/>
          <w:szCs w:val="24"/>
        </w:rPr>
        <w:t xml:space="preserve"> </w:t>
      </w:r>
    </w:p>
    <w:p w:rsidR="00BF27D6" w:rsidRPr="008C41BF" w:rsidRDefault="00BF27D6" w:rsidP="00F97DEE">
      <w:pPr>
        <w:pStyle w:val="ListParagraph"/>
        <w:numPr>
          <w:ilvl w:val="0"/>
          <w:numId w:val="12"/>
        </w:numPr>
        <w:spacing w:after="0" w:line="480" w:lineRule="auto"/>
        <w:rPr>
          <w:rFonts w:ascii="Times New Roman" w:hAnsi="Times New Roman"/>
          <w:b/>
          <w:sz w:val="24"/>
          <w:szCs w:val="24"/>
        </w:rPr>
      </w:pPr>
      <w:r w:rsidRPr="008C41BF">
        <w:rPr>
          <w:rFonts w:ascii="Times New Roman" w:hAnsi="Times New Roman"/>
          <w:sz w:val="24"/>
          <w:szCs w:val="24"/>
        </w:rPr>
        <w:t>Explore how you might find time in your day to be more active.</w:t>
      </w:r>
    </w:p>
    <w:p w:rsidR="00005EBF" w:rsidRPr="008C41BF" w:rsidRDefault="00BF27D6" w:rsidP="00BF27D6">
      <w:pPr>
        <w:spacing w:after="0" w:line="480" w:lineRule="auto"/>
        <w:rPr>
          <w:rFonts w:ascii="Times New Roman" w:hAnsi="Times New Roman"/>
          <w:b/>
          <w:sz w:val="24"/>
          <w:szCs w:val="24"/>
        </w:rPr>
      </w:pPr>
      <w:r w:rsidRPr="008C41BF">
        <w:rPr>
          <w:rFonts w:ascii="Times New Roman" w:hAnsi="Times New Roman"/>
          <w:b/>
          <w:sz w:val="24"/>
          <w:szCs w:val="24"/>
        </w:rPr>
        <w:t>B.</w:t>
      </w:r>
      <w:r w:rsidR="00005EBF" w:rsidRPr="008C41BF">
        <w:rPr>
          <w:rFonts w:ascii="Times New Roman" w:hAnsi="Times New Roman"/>
          <w:b/>
          <w:sz w:val="24"/>
          <w:szCs w:val="24"/>
        </w:rPr>
        <w:t xml:space="preserve"> Why physical activity matters for professional success.</w:t>
      </w:r>
    </w:p>
    <w:p w:rsidR="003235EA" w:rsidRPr="008C41BF" w:rsidRDefault="00446BE1" w:rsidP="003235EA">
      <w:pPr>
        <w:pStyle w:val="Heading2"/>
        <w:spacing w:line="480" w:lineRule="auto"/>
        <w:ind w:left="0" w:firstLine="720"/>
        <w:rPr>
          <w:sz w:val="24"/>
          <w:szCs w:val="24"/>
        </w:rPr>
      </w:pPr>
      <w:r w:rsidRPr="008C41BF">
        <w:rPr>
          <w:sz w:val="24"/>
          <w:szCs w:val="24"/>
        </w:rPr>
        <w:t xml:space="preserve">Long ago, lawyer and later President John Adams said “exercise invigorates, and enlivens </w:t>
      </w:r>
      <w:r w:rsidRPr="008C41BF">
        <w:rPr>
          <w:sz w:val="24"/>
          <w:szCs w:val="24"/>
        </w:rPr>
        <w:lastRenderedPageBreak/>
        <w:t>all the faculties of body and mind.”</w:t>
      </w:r>
      <w:r w:rsidR="00D255B1" w:rsidRPr="008C41BF">
        <w:rPr>
          <w:rStyle w:val="FootnoteReference"/>
          <w:sz w:val="24"/>
          <w:szCs w:val="24"/>
        </w:rPr>
        <w:footnoteReference w:id="2"/>
      </w:r>
      <w:r w:rsidRPr="008C41BF">
        <w:rPr>
          <w:sz w:val="24"/>
          <w:szCs w:val="24"/>
        </w:rPr>
        <w:t xml:space="preserve"> Recent </w:t>
      </w:r>
      <w:r w:rsidR="002A6A3A" w:rsidRPr="008C41BF">
        <w:rPr>
          <w:sz w:val="24"/>
          <w:szCs w:val="24"/>
        </w:rPr>
        <w:t xml:space="preserve">research </w:t>
      </w:r>
      <w:r w:rsidRPr="008C41BF">
        <w:rPr>
          <w:sz w:val="24"/>
          <w:szCs w:val="24"/>
        </w:rPr>
        <w:t>indicates that he was right</w:t>
      </w:r>
      <w:r w:rsidR="0044383F" w:rsidRPr="008C41BF">
        <w:rPr>
          <w:sz w:val="24"/>
          <w:szCs w:val="24"/>
        </w:rPr>
        <w:t xml:space="preserve"> - </w:t>
      </w:r>
      <w:r w:rsidR="003235EA" w:rsidRPr="008C41BF">
        <w:rPr>
          <w:sz w:val="24"/>
          <w:szCs w:val="24"/>
        </w:rPr>
        <w:t>physical activity</w:t>
      </w:r>
      <w:r w:rsidR="00005EBF" w:rsidRPr="008C41BF">
        <w:rPr>
          <w:sz w:val="24"/>
          <w:szCs w:val="24"/>
        </w:rPr>
        <w:t xml:space="preserve"> </w:t>
      </w:r>
      <w:r w:rsidR="0044383F" w:rsidRPr="008C41BF">
        <w:rPr>
          <w:sz w:val="24"/>
          <w:szCs w:val="24"/>
        </w:rPr>
        <w:t>not only makes us physically healthier, it can help reduce depression (a problem for many lawyers)</w:t>
      </w:r>
      <w:r w:rsidR="00D255B1" w:rsidRPr="008C41BF">
        <w:rPr>
          <w:rStyle w:val="FootnoteReference"/>
          <w:sz w:val="24"/>
          <w:szCs w:val="24"/>
        </w:rPr>
        <w:footnoteReference w:id="3"/>
      </w:r>
      <w:r w:rsidR="0044383F" w:rsidRPr="008C41BF">
        <w:rPr>
          <w:sz w:val="24"/>
          <w:szCs w:val="24"/>
        </w:rPr>
        <w:t>,</w:t>
      </w:r>
      <w:r w:rsidR="00BF27D6" w:rsidRPr="008C41BF">
        <w:rPr>
          <w:sz w:val="24"/>
          <w:szCs w:val="24"/>
        </w:rPr>
        <w:t xml:space="preserve"> and enhance mental acuity</w:t>
      </w:r>
      <w:r w:rsidR="0044383F" w:rsidRPr="008C41BF">
        <w:rPr>
          <w:sz w:val="24"/>
          <w:szCs w:val="24"/>
        </w:rPr>
        <w:t>.</w:t>
      </w:r>
      <w:r w:rsidR="00D255B1" w:rsidRPr="008C41BF">
        <w:rPr>
          <w:rStyle w:val="FootnoteReference"/>
          <w:sz w:val="24"/>
          <w:szCs w:val="24"/>
        </w:rPr>
        <w:footnoteReference w:id="4"/>
      </w:r>
      <w:r w:rsidR="0044383F" w:rsidRPr="008C41BF">
        <w:rPr>
          <w:sz w:val="24"/>
          <w:szCs w:val="24"/>
        </w:rPr>
        <w:t xml:space="preserve"> </w:t>
      </w:r>
      <w:r w:rsidR="00BF27D6" w:rsidRPr="008C41BF">
        <w:rPr>
          <w:sz w:val="24"/>
          <w:szCs w:val="24"/>
        </w:rPr>
        <w:t>In other words, physical activity</w:t>
      </w:r>
      <w:r w:rsidR="00DF72F3" w:rsidRPr="008C41BF">
        <w:rPr>
          <w:sz w:val="24"/>
          <w:szCs w:val="24"/>
        </w:rPr>
        <w:t xml:space="preserve"> </w:t>
      </w:r>
      <w:r w:rsidR="00BF27D6" w:rsidRPr="008C41BF">
        <w:rPr>
          <w:sz w:val="24"/>
          <w:szCs w:val="24"/>
        </w:rPr>
        <w:t xml:space="preserve">will not only help your body, but </w:t>
      </w:r>
      <w:r w:rsidR="0021063B">
        <w:rPr>
          <w:sz w:val="24"/>
          <w:szCs w:val="24"/>
        </w:rPr>
        <w:t xml:space="preserve">also </w:t>
      </w:r>
      <w:r w:rsidR="00BF27D6" w:rsidRPr="008C41BF">
        <w:rPr>
          <w:sz w:val="24"/>
          <w:szCs w:val="24"/>
        </w:rPr>
        <w:t>how you feel and think</w:t>
      </w:r>
      <w:r w:rsidR="002001A4" w:rsidRPr="008C41BF">
        <w:rPr>
          <w:sz w:val="24"/>
          <w:szCs w:val="24"/>
        </w:rPr>
        <w:t xml:space="preserve">. </w:t>
      </w:r>
      <w:r w:rsidR="00BF27D6" w:rsidRPr="008C41BF">
        <w:rPr>
          <w:sz w:val="24"/>
          <w:szCs w:val="24"/>
        </w:rPr>
        <w:t xml:space="preserve"> </w:t>
      </w:r>
      <w:r w:rsidR="003C7EA0" w:rsidRPr="008C41BF">
        <w:rPr>
          <w:sz w:val="24"/>
          <w:szCs w:val="24"/>
        </w:rPr>
        <w:t>Also, while anecdotal evidence, a number of s</w:t>
      </w:r>
      <w:r w:rsidR="009D7EC8" w:rsidRPr="008C41BF">
        <w:rPr>
          <w:sz w:val="24"/>
          <w:szCs w:val="24"/>
        </w:rPr>
        <w:t>uccessful Boston lawyers practicing in litigation, real estate transactions or dispute resolution</w:t>
      </w:r>
      <w:r w:rsidR="00BF27D6" w:rsidRPr="008C41BF">
        <w:rPr>
          <w:sz w:val="24"/>
          <w:szCs w:val="24"/>
        </w:rPr>
        <w:t xml:space="preserve"> </w:t>
      </w:r>
      <w:r w:rsidR="003C7EA0" w:rsidRPr="008C41BF">
        <w:rPr>
          <w:sz w:val="24"/>
          <w:szCs w:val="24"/>
        </w:rPr>
        <w:t xml:space="preserve">speaking to </w:t>
      </w:r>
      <w:r w:rsidR="00D04242">
        <w:rPr>
          <w:sz w:val="24"/>
          <w:szCs w:val="24"/>
        </w:rPr>
        <w:t xml:space="preserve">Suffolk </w:t>
      </w:r>
      <w:r w:rsidR="003C7EA0" w:rsidRPr="008C41BF">
        <w:rPr>
          <w:sz w:val="24"/>
          <w:szCs w:val="24"/>
        </w:rPr>
        <w:t xml:space="preserve">law students reported </w:t>
      </w:r>
      <w:r w:rsidR="009D7EC8" w:rsidRPr="008C41BF">
        <w:rPr>
          <w:sz w:val="24"/>
          <w:szCs w:val="24"/>
        </w:rPr>
        <w:t>practice</w:t>
      </w:r>
      <w:r w:rsidR="0019458E">
        <w:rPr>
          <w:sz w:val="24"/>
          <w:szCs w:val="24"/>
        </w:rPr>
        <w:t>s</w:t>
      </w:r>
      <w:r w:rsidR="009D7EC8" w:rsidRPr="008C41BF">
        <w:rPr>
          <w:sz w:val="24"/>
          <w:szCs w:val="24"/>
        </w:rPr>
        <w:t xml:space="preserve"> of regular exercise during the work week, like swimming or running</w:t>
      </w:r>
      <w:r w:rsidR="003C7EA0" w:rsidRPr="008C41BF">
        <w:rPr>
          <w:sz w:val="24"/>
          <w:szCs w:val="24"/>
        </w:rPr>
        <w:t xml:space="preserve">, which </w:t>
      </w:r>
      <w:r w:rsidR="00D04242">
        <w:rPr>
          <w:sz w:val="24"/>
          <w:szCs w:val="24"/>
        </w:rPr>
        <w:t>they said a</w:t>
      </w:r>
      <w:r w:rsidR="003C7EA0" w:rsidRPr="008C41BF">
        <w:rPr>
          <w:sz w:val="24"/>
          <w:szCs w:val="24"/>
        </w:rPr>
        <w:t>dded value to their professional day</w:t>
      </w:r>
      <w:r w:rsidR="00D04242">
        <w:rPr>
          <w:sz w:val="24"/>
          <w:szCs w:val="24"/>
        </w:rPr>
        <w:t>, including sparking ideas that had not occurred to them before</w:t>
      </w:r>
      <w:r w:rsidR="003C7EA0" w:rsidRPr="008C41BF">
        <w:rPr>
          <w:sz w:val="24"/>
          <w:szCs w:val="24"/>
        </w:rPr>
        <w:t xml:space="preserve">. The </w:t>
      </w:r>
      <w:r w:rsidR="00066469" w:rsidRPr="00066469">
        <w:rPr>
          <w:i/>
          <w:sz w:val="24"/>
          <w:szCs w:val="24"/>
        </w:rPr>
        <w:t xml:space="preserve">ABA </w:t>
      </w:r>
      <w:r w:rsidR="003C7EA0" w:rsidRPr="00066469">
        <w:rPr>
          <w:i/>
          <w:sz w:val="24"/>
          <w:szCs w:val="24"/>
        </w:rPr>
        <w:t xml:space="preserve">Well-Being Toolkit </w:t>
      </w:r>
      <w:r w:rsidR="00066469" w:rsidRPr="00066469">
        <w:rPr>
          <w:i/>
          <w:sz w:val="24"/>
          <w:szCs w:val="24"/>
        </w:rPr>
        <w:t>for Lawyers and Legal Employers</w:t>
      </w:r>
      <w:r w:rsidR="003C7EA0" w:rsidRPr="008C41BF">
        <w:rPr>
          <w:sz w:val="24"/>
          <w:szCs w:val="24"/>
        </w:rPr>
        <w:t xml:space="preserve">, among other things, </w:t>
      </w:r>
      <w:r w:rsidR="00D04242">
        <w:rPr>
          <w:sz w:val="24"/>
          <w:szCs w:val="24"/>
        </w:rPr>
        <w:t xml:space="preserve">also </w:t>
      </w:r>
      <w:r w:rsidR="003C7EA0" w:rsidRPr="008C41BF">
        <w:rPr>
          <w:sz w:val="24"/>
          <w:szCs w:val="24"/>
        </w:rPr>
        <w:t>recommends that lawyers strive for “regular physical activity.”</w:t>
      </w:r>
      <w:r w:rsidR="003C7EA0" w:rsidRPr="008C41BF">
        <w:rPr>
          <w:rStyle w:val="FootnoteReference"/>
          <w:rFonts w:eastAsia="HelveticaNeue"/>
          <w:sz w:val="24"/>
          <w:szCs w:val="24"/>
        </w:rPr>
        <w:t xml:space="preserve"> </w:t>
      </w:r>
      <w:r w:rsidR="003C7EA0" w:rsidRPr="008C41BF">
        <w:rPr>
          <w:rStyle w:val="FootnoteReference"/>
          <w:rFonts w:eastAsia="HelveticaNeue"/>
          <w:sz w:val="24"/>
          <w:szCs w:val="24"/>
        </w:rPr>
        <w:footnoteReference w:id="5"/>
      </w:r>
    </w:p>
    <w:p w:rsidR="009D7EC8" w:rsidRPr="008C41BF" w:rsidRDefault="00DF72F3" w:rsidP="009D7EC8">
      <w:pPr>
        <w:spacing w:after="0" w:line="480" w:lineRule="auto"/>
        <w:rPr>
          <w:rFonts w:ascii="Times New Roman" w:hAnsi="Times New Roman"/>
          <w:b/>
          <w:sz w:val="24"/>
          <w:szCs w:val="24"/>
        </w:rPr>
      </w:pPr>
      <w:r w:rsidRPr="008C41BF">
        <w:rPr>
          <w:rFonts w:ascii="Times New Roman" w:hAnsi="Times New Roman"/>
          <w:b/>
          <w:sz w:val="24"/>
          <w:szCs w:val="24"/>
        </w:rPr>
        <w:t xml:space="preserve"> </w:t>
      </w:r>
      <w:bookmarkStart w:id="8" w:name="_Hlk26893640"/>
      <w:r w:rsidR="00077750" w:rsidRPr="008C41BF">
        <w:rPr>
          <w:rFonts w:ascii="Times New Roman" w:hAnsi="Times New Roman"/>
          <w:b/>
          <w:sz w:val="24"/>
          <w:szCs w:val="24"/>
        </w:rPr>
        <w:t>C</w:t>
      </w:r>
      <w:r w:rsidR="002D1028" w:rsidRPr="008C41BF">
        <w:rPr>
          <w:rFonts w:ascii="Times New Roman" w:hAnsi="Times New Roman"/>
          <w:b/>
          <w:sz w:val="24"/>
          <w:szCs w:val="24"/>
        </w:rPr>
        <w:t xml:space="preserve">. </w:t>
      </w:r>
      <w:r w:rsidR="002E2688" w:rsidRPr="008C41BF">
        <w:rPr>
          <w:rFonts w:ascii="Times New Roman" w:hAnsi="Times New Roman"/>
          <w:b/>
          <w:sz w:val="24"/>
          <w:szCs w:val="24"/>
        </w:rPr>
        <w:t xml:space="preserve">What </w:t>
      </w:r>
      <w:r w:rsidR="00045691" w:rsidRPr="008C41BF">
        <w:rPr>
          <w:rFonts w:ascii="Times New Roman" w:hAnsi="Times New Roman"/>
          <w:b/>
          <w:sz w:val="24"/>
          <w:szCs w:val="24"/>
        </w:rPr>
        <w:t>can you do</w:t>
      </w:r>
      <w:r w:rsidR="002E2688" w:rsidRPr="008C41BF">
        <w:rPr>
          <w:rFonts w:ascii="Times New Roman" w:hAnsi="Times New Roman"/>
          <w:b/>
          <w:sz w:val="24"/>
          <w:szCs w:val="24"/>
        </w:rPr>
        <w:t xml:space="preserve">? </w:t>
      </w:r>
    </w:p>
    <w:p w:rsidR="009F1CD6" w:rsidRPr="008C41BF" w:rsidRDefault="003C7EA0" w:rsidP="0028794D">
      <w:pPr>
        <w:pStyle w:val="Heading2"/>
        <w:spacing w:line="480" w:lineRule="auto"/>
        <w:ind w:left="0" w:firstLine="720"/>
        <w:rPr>
          <w:sz w:val="24"/>
          <w:szCs w:val="24"/>
        </w:rPr>
      </w:pPr>
      <w:r w:rsidRPr="008C41BF">
        <w:rPr>
          <w:rFonts w:eastAsia="HelveticaNeue"/>
          <w:sz w:val="24"/>
          <w:szCs w:val="24"/>
        </w:rPr>
        <w:t xml:space="preserve">Physical activity </w:t>
      </w:r>
      <w:r w:rsidR="00D255B1" w:rsidRPr="008C41BF">
        <w:rPr>
          <w:rFonts w:eastAsia="HelveticaNeue"/>
          <w:sz w:val="24"/>
          <w:szCs w:val="24"/>
        </w:rPr>
        <w:t xml:space="preserve">can best be </w:t>
      </w:r>
      <w:r w:rsidR="00B31D28" w:rsidRPr="008C41BF">
        <w:rPr>
          <w:rFonts w:eastAsia="HelveticaNeue"/>
          <w:sz w:val="24"/>
          <w:szCs w:val="24"/>
        </w:rPr>
        <w:t xml:space="preserve">built on a foundation of what </w:t>
      </w:r>
      <w:r w:rsidR="00D255B1" w:rsidRPr="008C41BF">
        <w:rPr>
          <w:rFonts w:eastAsia="HelveticaNeue"/>
          <w:sz w:val="24"/>
          <w:szCs w:val="24"/>
        </w:rPr>
        <w:t xml:space="preserve">activity best </w:t>
      </w:r>
      <w:r w:rsidR="00B31D28" w:rsidRPr="008C41BF">
        <w:rPr>
          <w:rFonts w:eastAsia="HelveticaNeue"/>
          <w:sz w:val="24"/>
          <w:szCs w:val="24"/>
        </w:rPr>
        <w:t xml:space="preserve">fits you. Mark Twain is quoted as having said that </w:t>
      </w:r>
      <w:r w:rsidR="00B31D28" w:rsidRPr="008C41BF">
        <w:rPr>
          <w:sz w:val="24"/>
          <w:szCs w:val="24"/>
        </w:rPr>
        <w:t>“I take my only exercise acting as a pallbearer at the funerals of my friends who exercise regularly.”</w:t>
      </w:r>
      <w:r w:rsidR="00D255B1" w:rsidRPr="008C41BF">
        <w:rPr>
          <w:rStyle w:val="FootnoteReference"/>
          <w:sz w:val="24"/>
          <w:szCs w:val="24"/>
        </w:rPr>
        <w:footnoteReference w:id="6"/>
      </w:r>
      <w:r w:rsidR="00B31D28" w:rsidRPr="008C41BF">
        <w:rPr>
          <w:sz w:val="24"/>
          <w:szCs w:val="24"/>
        </w:rPr>
        <w:t xml:space="preserve"> In other words, make sure you consult your doctor before </w:t>
      </w:r>
      <w:r w:rsidR="00B31D28" w:rsidRPr="008C41BF">
        <w:rPr>
          <w:sz w:val="24"/>
          <w:szCs w:val="24"/>
        </w:rPr>
        <w:lastRenderedPageBreak/>
        <w:t>you begin.</w:t>
      </w:r>
      <w:r w:rsidR="00CF211A" w:rsidRPr="008C41BF">
        <w:rPr>
          <w:sz w:val="24"/>
          <w:szCs w:val="24"/>
        </w:rPr>
        <w:t xml:space="preserve"> </w:t>
      </w:r>
      <w:r w:rsidR="0028794D" w:rsidRPr="008C41BF">
        <w:rPr>
          <w:sz w:val="24"/>
          <w:szCs w:val="24"/>
        </w:rPr>
        <w:t>El</w:t>
      </w:r>
      <w:r w:rsidR="009F1CD6" w:rsidRPr="008C41BF">
        <w:rPr>
          <w:rFonts w:eastAsia="HelveticaNeue"/>
          <w:sz w:val="24"/>
          <w:szCs w:val="24"/>
        </w:rPr>
        <w:t>izabeth Frates</w:t>
      </w:r>
      <w:r w:rsidR="00B31D28" w:rsidRPr="008C41BF">
        <w:rPr>
          <w:rFonts w:eastAsia="HelveticaNeue"/>
          <w:sz w:val="24"/>
          <w:szCs w:val="24"/>
        </w:rPr>
        <w:t xml:space="preserve">, </w:t>
      </w:r>
      <w:r w:rsidR="00CF211A" w:rsidRPr="008C41BF">
        <w:rPr>
          <w:rFonts w:eastAsia="HelveticaNeue"/>
          <w:sz w:val="24"/>
          <w:szCs w:val="24"/>
        </w:rPr>
        <w:t xml:space="preserve">MD, </w:t>
      </w:r>
      <w:r w:rsidR="00B31D28" w:rsidRPr="008C41BF">
        <w:rPr>
          <w:rFonts w:eastAsia="HelveticaNeue"/>
          <w:sz w:val="24"/>
          <w:szCs w:val="24"/>
        </w:rPr>
        <w:t xml:space="preserve">who is </w:t>
      </w:r>
      <w:r w:rsidR="00CF211A" w:rsidRPr="008C41BF">
        <w:rPr>
          <w:rFonts w:eastAsia="HelveticaNeue"/>
          <w:sz w:val="24"/>
          <w:szCs w:val="24"/>
        </w:rPr>
        <w:t>certified in</w:t>
      </w:r>
      <w:r w:rsidR="00AA4BBB" w:rsidRPr="008C41BF">
        <w:rPr>
          <w:rFonts w:eastAsia="HelveticaNeue"/>
          <w:sz w:val="24"/>
          <w:szCs w:val="24"/>
        </w:rPr>
        <w:t xml:space="preserve"> the new</w:t>
      </w:r>
      <w:r w:rsidR="0028794D" w:rsidRPr="008C41BF">
        <w:rPr>
          <w:rFonts w:eastAsia="HelveticaNeue"/>
          <w:sz w:val="24"/>
          <w:szCs w:val="24"/>
        </w:rPr>
        <w:t xml:space="preserve"> </w:t>
      </w:r>
      <w:r w:rsidR="00AA4BBB" w:rsidRPr="008C41BF">
        <w:rPr>
          <w:rFonts w:eastAsia="HelveticaNeue"/>
          <w:sz w:val="24"/>
          <w:szCs w:val="24"/>
        </w:rPr>
        <w:t>medical specialty of</w:t>
      </w:r>
      <w:r w:rsidR="00CF211A" w:rsidRPr="008C41BF">
        <w:rPr>
          <w:rFonts w:eastAsia="HelveticaNeue"/>
          <w:sz w:val="24"/>
          <w:szCs w:val="24"/>
        </w:rPr>
        <w:t xml:space="preserve"> </w:t>
      </w:r>
      <w:r w:rsidR="0028794D" w:rsidRPr="008C41BF">
        <w:rPr>
          <w:rFonts w:eastAsia="HelveticaNeue"/>
          <w:sz w:val="24"/>
          <w:szCs w:val="24"/>
        </w:rPr>
        <w:t>L</w:t>
      </w:r>
      <w:r w:rsidR="0047704C" w:rsidRPr="008C41BF">
        <w:rPr>
          <w:rFonts w:eastAsia="HelveticaNeue"/>
          <w:sz w:val="24"/>
          <w:szCs w:val="24"/>
        </w:rPr>
        <w:t>ifestyle</w:t>
      </w:r>
      <w:r w:rsidR="00CF211A" w:rsidRPr="008C41BF">
        <w:rPr>
          <w:rFonts w:eastAsia="HelveticaNeue"/>
          <w:sz w:val="24"/>
          <w:szCs w:val="24"/>
        </w:rPr>
        <w:t xml:space="preserve"> </w:t>
      </w:r>
      <w:r w:rsidR="0028794D" w:rsidRPr="008C41BF">
        <w:rPr>
          <w:rFonts w:eastAsia="HelveticaNeue"/>
          <w:sz w:val="24"/>
          <w:szCs w:val="24"/>
        </w:rPr>
        <w:t>M</w:t>
      </w:r>
      <w:r w:rsidR="00CF211A" w:rsidRPr="008C41BF">
        <w:rPr>
          <w:rFonts w:eastAsia="HelveticaNeue"/>
          <w:sz w:val="24"/>
          <w:szCs w:val="24"/>
        </w:rPr>
        <w:t xml:space="preserve">edicine, advises </w:t>
      </w:r>
      <w:r w:rsidR="006A1276" w:rsidRPr="008C41BF">
        <w:rPr>
          <w:rFonts w:eastAsia="HelveticaNeue"/>
          <w:sz w:val="24"/>
          <w:szCs w:val="24"/>
        </w:rPr>
        <w:t xml:space="preserve">you </w:t>
      </w:r>
      <w:r w:rsidR="00CF211A" w:rsidRPr="008C41BF">
        <w:rPr>
          <w:rFonts w:eastAsia="HelveticaNeue"/>
          <w:sz w:val="24"/>
          <w:szCs w:val="24"/>
        </w:rPr>
        <w:t>to c</w:t>
      </w:r>
      <w:r w:rsidR="009F1CD6" w:rsidRPr="008C41BF">
        <w:rPr>
          <w:rFonts w:eastAsia="HelveticaNeue"/>
          <w:sz w:val="24"/>
          <w:szCs w:val="24"/>
        </w:rPr>
        <w:t xml:space="preserve">heck in first with your primary care physician before getting underway. </w:t>
      </w:r>
      <w:r w:rsidR="00AA4BBB" w:rsidRPr="008C41BF">
        <w:rPr>
          <w:rFonts w:eastAsia="HelveticaNeue"/>
          <w:sz w:val="24"/>
          <w:szCs w:val="24"/>
        </w:rPr>
        <w:t xml:space="preserve">In </w:t>
      </w:r>
      <w:r w:rsidR="00AA4BBB" w:rsidRPr="008C41BF">
        <w:rPr>
          <w:rFonts w:eastAsia="HelveticaNeue"/>
          <w:i/>
          <w:sz w:val="24"/>
          <w:szCs w:val="24"/>
        </w:rPr>
        <w:t>Lifestyle Medicine</w:t>
      </w:r>
      <w:r w:rsidR="00AA4BBB" w:rsidRPr="008C41BF">
        <w:rPr>
          <w:rFonts w:eastAsia="HelveticaNeue"/>
          <w:sz w:val="24"/>
          <w:szCs w:val="24"/>
        </w:rPr>
        <w:t xml:space="preserve">, she and her colleagues counsel that while habitual, vigorous exercise can reduce the risk of </w:t>
      </w:r>
      <w:r w:rsidR="00D04242">
        <w:rPr>
          <w:rFonts w:eastAsia="HelveticaNeue"/>
          <w:sz w:val="24"/>
          <w:szCs w:val="24"/>
        </w:rPr>
        <w:t xml:space="preserve">a </w:t>
      </w:r>
      <w:r w:rsidR="00AA4BBB" w:rsidRPr="008C41BF">
        <w:rPr>
          <w:rFonts w:eastAsia="HelveticaNeue"/>
          <w:sz w:val="24"/>
          <w:szCs w:val="24"/>
        </w:rPr>
        <w:t>heart attack, for some people “going directly from a sedentary lifestyle to vigorous exercise can be dangerous</w:t>
      </w:r>
      <w:r w:rsidR="00BD19D2" w:rsidRPr="008C41BF">
        <w:rPr>
          <w:rFonts w:eastAsia="HelveticaNeue"/>
          <w:sz w:val="24"/>
          <w:szCs w:val="24"/>
        </w:rPr>
        <w:t>,</w:t>
      </w:r>
      <w:r w:rsidR="00AA4BBB" w:rsidRPr="008C41BF">
        <w:rPr>
          <w:rFonts w:eastAsia="HelveticaNeue"/>
          <w:sz w:val="24"/>
          <w:szCs w:val="24"/>
        </w:rPr>
        <w:t>”</w:t>
      </w:r>
      <w:r w:rsidR="00BD19D2" w:rsidRPr="008C41BF">
        <w:rPr>
          <w:rFonts w:eastAsia="HelveticaNeue"/>
          <w:sz w:val="24"/>
          <w:szCs w:val="24"/>
        </w:rPr>
        <w:t xml:space="preserve"> </w:t>
      </w:r>
      <w:r w:rsidR="00AA4BBB" w:rsidRPr="008C41BF">
        <w:rPr>
          <w:rFonts w:eastAsia="HelveticaNeue"/>
          <w:sz w:val="24"/>
          <w:szCs w:val="24"/>
        </w:rPr>
        <w:t>and that</w:t>
      </w:r>
      <w:r w:rsidR="003B7618" w:rsidRPr="008C41BF">
        <w:rPr>
          <w:rFonts w:eastAsia="HelveticaNeue"/>
          <w:sz w:val="24"/>
          <w:szCs w:val="24"/>
        </w:rPr>
        <w:t xml:space="preserve"> “</w:t>
      </w:r>
      <w:r w:rsidR="009F1CD6" w:rsidRPr="008C41BF">
        <w:rPr>
          <w:sz w:val="24"/>
          <w:szCs w:val="24"/>
        </w:rPr>
        <w:t xml:space="preserve">patients who are at high risk of having an adverse event while exercising receive further evaluation prior to initiating </w:t>
      </w:r>
      <w:r w:rsidR="009F1CD6" w:rsidRPr="008C41BF">
        <w:rPr>
          <w:i/>
          <w:iCs/>
          <w:sz w:val="24"/>
          <w:szCs w:val="24"/>
        </w:rPr>
        <w:t>any</w:t>
      </w:r>
      <w:r w:rsidR="009F1CD6" w:rsidRPr="008C41BF">
        <w:rPr>
          <w:sz w:val="24"/>
          <w:szCs w:val="24"/>
        </w:rPr>
        <w:t xml:space="preserve"> noteworthy level of physical activity.</w:t>
      </w:r>
      <w:r w:rsidR="003B7618" w:rsidRPr="008C41BF">
        <w:rPr>
          <w:sz w:val="24"/>
          <w:szCs w:val="24"/>
        </w:rPr>
        <w:t>”</w:t>
      </w:r>
      <w:r w:rsidR="009F1CD6" w:rsidRPr="008C41BF">
        <w:rPr>
          <w:rStyle w:val="FootnoteReference"/>
          <w:sz w:val="24"/>
          <w:szCs w:val="24"/>
        </w:rPr>
        <w:footnoteReference w:id="7"/>
      </w:r>
    </w:p>
    <w:p w:rsidR="003C7EA0" w:rsidRPr="008C41BF" w:rsidRDefault="006A1276" w:rsidP="003C7EA0">
      <w:pPr>
        <w:spacing w:after="0" w:line="480" w:lineRule="auto"/>
        <w:ind w:firstLine="720"/>
        <w:rPr>
          <w:rFonts w:ascii="Times New Roman" w:eastAsia="HelveticaNeue" w:hAnsi="Times New Roman"/>
          <w:sz w:val="24"/>
          <w:szCs w:val="24"/>
        </w:rPr>
      </w:pPr>
      <w:r w:rsidRPr="008C41BF">
        <w:rPr>
          <w:rFonts w:ascii="Times New Roman" w:eastAsia="HelveticaNeue" w:hAnsi="Times New Roman"/>
          <w:sz w:val="24"/>
          <w:szCs w:val="24"/>
        </w:rPr>
        <w:t>Assuming that you are</w:t>
      </w:r>
      <w:r w:rsidR="00916C8F" w:rsidRPr="008C41BF">
        <w:rPr>
          <w:rFonts w:ascii="Times New Roman" w:eastAsia="HelveticaNeue" w:hAnsi="Times New Roman"/>
          <w:sz w:val="24"/>
          <w:szCs w:val="24"/>
        </w:rPr>
        <w:t xml:space="preserve"> medically cleared</w:t>
      </w:r>
      <w:r w:rsidRPr="008C41BF">
        <w:rPr>
          <w:rFonts w:ascii="Times New Roman" w:eastAsia="HelveticaNeue" w:hAnsi="Times New Roman"/>
          <w:sz w:val="24"/>
          <w:szCs w:val="24"/>
        </w:rPr>
        <w:t xml:space="preserve"> to become more </w:t>
      </w:r>
      <w:r w:rsidR="00916C8F" w:rsidRPr="008C41BF">
        <w:rPr>
          <w:rFonts w:ascii="Times New Roman" w:eastAsia="HelveticaNeue" w:hAnsi="Times New Roman"/>
          <w:sz w:val="24"/>
          <w:szCs w:val="24"/>
        </w:rPr>
        <w:t xml:space="preserve">physically </w:t>
      </w:r>
      <w:r w:rsidRPr="008C41BF">
        <w:rPr>
          <w:rFonts w:ascii="Times New Roman" w:eastAsia="HelveticaNeue" w:hAnsi="Times New Roman"/>
          <w:sz w:val="24"/>
          <w:szCs w:val="24"/>
        </w:rPr>
        <w:t>active</w:t>
      </w:r>
      <w:r w:rsidR="00916C8F" w:rsidRPr="008C41BF">
        <w:rPr>
          <w:rFonts w:ascii="Times New Roman" w:eastAsia="HelveticaNeue" w:hAnsi="Times New Roman"/>
          <w:sz w:val="24"/>
          <w:szCs w:val="24"/>
        </w:rPr>
        <w:t>,</w:t>
      </w:r>
      <w:r w:rsidRPr="008C41BF">
        <w:rPr>
          <w:rFonts w:ascii="Times New Roman" w:eastAsia="HelveticaNeue" w:hAnsi="Times New Roman"/>
          <w:sz w:val="24"/>
          <w:szCs w:val="24"/>
        </w:rPr>
        <w:t xml:space="preserve"> who can help you? </w:t>
      </w:r>
      <w:r w:rsidR="006019D4" w:rsidRPr="008C41BF">
        <w:rPr>
          <w:rFonts w:ascii="Times New Roman" w:eastAsia="HelveticaNeue" w:hAnsi="Times New Roman"/>
          <w:sz w:val="24"/>
          <w:szCs w:val="24"/>
        </w:rPr>
        <w:t xml:space="preserve">Just as you would not represent yourself in a personal legal matter, it is wise to consult a professional. </w:t>
      </w:r>
      <w:r w:rsidR="003C7EA0" w:rsidRPr="008C41BF">
        <w:rPr>
          <w:rFonts w:ascii="Times New Roman" w:eastAsia="HelveticaNeue" w:hAnsi="Times New Roman"/>
          <w:sz w:val="24"/>
          <w:szCs w:val="24"/>
        </w:rPr>
        <w:t xml:space="preserve">While </w:t>
      </w:r>
      <w:r w:rsidR="002851DD" w:rsidRPr="008C41BF">
        <w:rPr>
          <w:rFonts w:ascii="Times New Roman" w:eastAsia="HelveticaNeue" w:hAnsi="Times New Roman"/>
          <w:sz w:val="24"/>
          <w:szCs w:val="24"/>
        </w:rPr>
        <w:t>physical training has no formal licensure</w:t>
      </w:r>
      <w:r w:rsidR="003C7EA0" w:rsidRPr="008C41BF">
        <w:rPr>
          <w:rFonts w:ascii="Times New Roman" w:eastAsia="HelveticaNeue" w:hAnsi="Times New Roman"/>
          <w:sz w:val="24"/>
          <w:szCs w:val="24"/>
        </w:rPr>
        <w:t xml:space="preserve">, at least two </w:t>
      </w:r>
      <w:r w:rsidR="006019D4" w:rsidRPr="008C41BF">
        <w:rPr>
          <w:rFonts w:ascii="Times New Roman" w:eastAsia="HelveticaNeue" w:hAnsi="Times New Roman"/>
          <w:sz w:val="24"/>
          <w:szCs w:val="24"/>
        </w:rPr>
        <w:t>professional associations focus on evidenced-based practices, such as the National Strength and Condition Association (</w:t>
      </w:r>
      <w:hyperlink r:id="rId8" w:history="1">
        <w:r w:rsidR="006019D4" w:rsidRPr="008C41BF">
          <w:rPr>
            <w:rStyle w:val="Hyperlink"/>
            <w:rFonts w:ascii="Times New Roman" w:hAnsi="Times New Roman"/>
            <w:sz w:val="24"/>
            <w:szCs w:val="24"/>
          </w:rPr>
          <w:t>https://www.nsca.com/</w:t>
        </w:r>
      </w:hyperlink>
      <w:r w:rsidR="006019D4" w:rsidRPr="008C41BF">
        <w:rPr>
          <w:rFonts w:ascii="Times New Roman" w:hAnsi="Times New Roman"/>
          <w:sz w:val="24"/>
          <w:szCs w:val="24"/>
        </w:rPr>
        <w:t xml:space="preserve">) </w:t>
      </w:r>
      <w:r w:rsidR="00D04242">
        <w:rPr>
          <w:rFonts w:ascii="Times New Roman" w:hAnsi="Times New Roman"/>
          <w:sz w:val="24"/>
          <w:szCs w:val="24"/>
        </w:rPr>
        <w:t>and</w:t>
      </w:r>
      <w:r w:rsidR="006019D4" w:rsidRPr="008C41BF">
        <w:rPr>
          <w:rFonts w:ascii="Times New Roman" w:hAnsi="Times New Roman"/>
          <w:sz w:val="24"/>
          <w:szCs w:val="24"/>
        </w:rPr>
        <w:t xml:space="preserve"> the American College of Sports Medicine (</w:t>
      </w:r>
      <w:hyperlink r:id="rId9" w:history="1">
        <w:r w:rsidR="006019D4" w:rsidRPr="008C41BF">
          <w:rPr>
            <w:rStyle w:val="Hyperlink"/>
            <w:rFonts w:ascii="Times New Roman" w:hAnsi="Times New Roman"/>
            <w:sz w:val="24"/>
            <w:szCs w:val="24"/>
          </w:rPr>
          <w:t>https://www.acsm.org/</w:t>
        </w:r>
      </w:hyperlink>
      <w:r w:rsidR="006019D4" w:rsidRPr="008C41BF">
        <w:rPr>
          <w:rFonts w:ascii="Times New Roman" w:hAnsi="Times New Roman"/>
          <w:sz w:val="24"/>
          <w:szCs w:val="24"/>
        </w:rPr>
        <w:t xml:space="preserve">). </w:t>
      </w:r>
      <w:r w:rsidR="00D04242">
        <w:rPr>
          <w:rFonts w:ascii="Times New Roman" w:hAnsi="Times New Roman"/>
          <w:sz w:val="24"/>
          <w:szCs w:val="24"/>
        </w:rPr>
        <w:t>You can also</w:t>
      </w:r>
      <w:r w:rsidR="006019D4" w:rsidRPr="008C41BF">
        <w:rPr>
          <w:rFonts w:ascii="Times New Roman" w:hAnsi="Times New Roman"/>
          <w:sz w:val="24"/>
          <w:szCs w:val="24"/>
        </w:rPr>
        <w:t xml:space="preserve"> seek out a physician </w:t>
      </w:r>
      <w:r w:rsidR="00990382" w:rsidRPr="008C41BF">
        <w:rPr>
          <w:rFonts w:ascii="Times New Roman" w:hAnsi="Times New Roman"/>
          <w:sz w:val="24"/>
          <w:szCs w:val="24"/>
        </w:rPr>
        <w:t xml:space="preserve">trained in </w:t>
      </w:r>
      <w:r w:rsidR="0047704C" w:rsidRPr="008C41BF">
        <w:rPr>
          <w:rFonts w:ascii="Times New Roman" w:hAnsi="Times New Roman"/>
          <w:sz w:val="24"/>
          <w:szCs w:val="24"/>
        </w:rPr>
        <w:t xml:space="preserve">lifestyle </w:t>
      </w:r>
      <w:r w:rsidR="00990382" w:rsidRPr="008C41BF">
        <w:rPr>
          <w:rFonts w:ascii="Times New Roman" w:hAnsi="Times New Roman"/>
          <w:sz w:val="24"/>
          <w:szCs w:val="24"/>
        </w:rPr>
        <w:t>medicine</w:t>
      </w:r>
      <w:r w:rsidR="0047704C" w:rsidRPr="008C41BF">
        <w:rPr>
          <w:rFonts w:ascii="Times New Roman" w:hAnsi="Times New Roman"/>
          <w:sz w:val="24"/>
          <w:szCs w:val="24"/>
        </w:rPr>
        <w:t xml:space="preserve"> to get you started. (</w:t>
      </w:r>
      <w:r w:rsidR="003C7EA0" w:rsidRPr="008C41BF">
        <w:rPr>
          <w:rFonts w:ascii="Times New Roman" w:hAnsi="Times New Roman"/>
          <w:sz w:val="24"/>
          <w:szCs w:val="24"/>
        </w:rPr>
        <w:t xml:space="preserve">The </w:t>
      </w:r>
      <w:r w:rsidR="0047704C" w:rsidRPr="008C41BF">
        <w:rPr>
          <w:rFonts w:ascii="Times New Roman" w:hAnsi="Times New Roman"/>
          <w:sz w:val="24"/>
          <w:szCs w:val="24"/>
        </w:rPr>
        <w:t>American College of Lifestyle Medicine is a good resource</w:t>
      </w:r>
      <w:r w:rsidR="00D04242">
        <w:rPr>
          <w:rFonts w:ascii="Times New Roman" w:hAnsi="Times New Roman"/>
          <w:sz w:val="24"/>
          <w:szCs w:val="24"/>
        </w:rPr>
        <w:t>:</w:t>
      </w:r>
      <w:r w:rsidR="00831F19" w:rsidRPr="008C41BF">
        <w:rPr>
          <w:rFonts w:ascii="Times New Roman" w:hAnsi="Times New Roman"/>
          <w:sz w:val="24"/>
          <w:szCs w:val="24"/>
        </w:rPr>
        <w:t xml:space="preserve"> </w:t>
      </w:r>
      <w:hyperlink r:id="rId10" w:history="1">
        <w:r w:rsidR="00831F19" w:rsidRPr="008C41BF">
          <w:rPr>
            <w:rStyle w:val="Hyperlink"/>
            <w:rFonts w:ascii="Times New Roman" w:hAnsi="Times New Roman"/>
            <w:sz w:val="24"/>
            <w:szCs w:val="24"/>
          </w:rPr>
          <w:t>https://www.lifestylemedicine.org/</w:t>
        </w:r>
      </w:hyperlink>
      <w:r w:rsidR="00D04242">
        <w:rPr>
          <w:rStyle w:val="Hyperlink"/>
          <w:rFonts w:ascii="Times New Roman" w:hAnsi="Times New Roman"/>
          <w:sz w:val="24"/>
          <w:szCs w:val="24"/>
        </w:rPr>
        <w:t>.</w:t>
      </w:r>
      <w:r w:rsidR="00853284" w:rsidRPr="008C41BF">
        <w:rPr>
          <w:rFonts w:ascii="Times New Roman" w:hAnsi="Times New Roman"/>
          <w:sz w:val="24"/>
          <w:szCs w:val="24"/>
        </w:rPr>
        <w:t xml:space="preserve">) </w:t>
      </w:r>
      <w:r w:rsidR="003C7EA0" w:rsidRPr="008C41BF">
        <w:rPr>
          <w:rFonts w:ascii="Times New Roman" w:hAnsi="Times New Roman"/>
          <w:sz w:val="24"/>
          <w:szCs w:val="24"/>
        </w:rPr>
        <w:t xml:space="preserve">To make sure </w:t>
      </w:r>
      <w:r w:rsidR="00D4114D" w:rsidRPr="008C41BF">
        <w:rPr>
          <w:rFonts w:ascii="Times New Roman" w:hAnsi="Times New Roman"/>
          <w:sz w:val="24"/>
          <w:szCs w:val="24"/>
        </w:rPr>
        <w:t>your trainer</w:t>
      </w:r>
      <w:r w:rsidR="003C7EA0" w:rsidRPr="008C41BF">
        <w:rPr>
          <w:rFonts w:ascii="Times New Roman" w:hAnsi="Times New Roman"/>
          <w:sz w:val="24"/>
          <w:szCs w:val="24"/>
        </w:rPr>
        <w:t xml:space="preserve"> understand</w:t>
      </w:r>
      <w:r w:rsidR="00D4114D" w:rsidRPr="008C41BF">
        <w:rPr>
          <w:rFonts w:ascii="Times New Roman" w:hAnsi="Times New Roman"/>
          <w:sz w:val="24"/>
          <w:szCs w:val="24"/>
        </w:rPr>
        <w:t>s</w:t>
      </w:r>
      <w:r w:rsidR="003C7EA0" w:rsidRPr="008C41BF">
        <w:rPr>
          <w:rFonts w:ascii="Times New Roman" w:hAnsi="Times New Roman"/>
          <w:sz w:val="24"/>
          <w:szCs w:val="24"/>
        </w:rPr>
        <w:t xml:space="preserve"> what you need, </w:t>
      </w:r>
      <w:r w:rsidR="007277F9">
        <w:rPr>
          <w:rFonts w:ascii="Times New Roman" w:hAnsi="Times New Roman"/>
          <w:sz w:val="24"/>
          <w:szCs w:val="24"/>
        </w:rPr>
        <w:t>Tony</w:t>
      </w:r>
      <w:r w:rsidR="003C7EA0" w:rsidRPr="008C41BF">
        <w:rPr>
          <w:rFonts w:ascii="Times New Roman" w:hAnsi="Times New Roman"/>
          <w:sz w:val="24"/>
          <w:szCs w:val="24"/>
        </w:rPr>
        <w:t xml:space="preserve"> recommends asking </w:t>
      </w:r>
      <w:r w:rsidR="003C7EA0" w:rsidRPr="008C41BF">
        <w:rPr>
          <w:rFonts w:ascii="Times New Roman" w:eastAsia="HelveticaNeue" w:hAnsi="Times New Roman"/>
          <w:sz w:val="24"/>
          <w:szCs w:val="24"/>
        </w:rPr>
        <w:t xml:space="preserve">why </w:t>
      </w:r>
      <w:r w:rsidR="00F97DEE" w:rsidRPr="008C41BF">
        <w:rPr>
          <w:rFonts w:ascii="Times New Roman" w:eastAsia="HelveticaNeue" w:hAnsi="Times New Roman"/>
          <w:sz w:val="24"/>
          <w:szCs w:val="24"/>
        </w:rPr>
        <w:t xml:space="preserve">some specific </w:t>
      </w:r>
      <w:r w:rsidR="003C7EA0" w:rsidRPr="008C41BF">
        <w:rPr>
          <w:rFonts w:ascii="Times New Roman" w:eastAsia="HelveticaNeue" w:hAnsi="Times New Roman"/>
          <w:sz w:val="24"/>
          <w:szCs w:val="24"/>
        </w:rPr>
        <w:t>action or practice</w:t>
      </w:r>
      <w:r w:rsidR="00F97DEE" w:rsidRPr="008C41BF">
        <w:rPr>
          <w:rFonts w:ascii="Times New Roman" w:eastAsia="HelveticaNeue" w:hAnsi="Times New Roman"/>
          <w:sz w:val="24"/>
          <w:szCs w:val="24"/>
        </w:rPr>
        <w:t xml:space="preserve"> is recommended</w:t>
      </w:r>
      <w:r w:rsidR="003C7EA0" w:rsidRPr="008C41BF">
        <w:rPr>
          <w:rFonts w:ascii="Times New Roman" w:eastAsia="HelveticaNeue" w:hAnsi="Times New Roman"/>
          <w:sz w:val="24"/>
          <w:szCs w:val="24"/>
        </w:rPr>
        <w:t xml:space="preserve">, as like a will or a trust, or a suit of clothes, one size does not fit all. </w:t>
      </w:r>
    </w:p>
    <w:bookmarkEnd w:id="8"/>
    <w:p w:rsidR="0085313B" w:rsidRPr="008C41BF" w:rsidRDefault="00584B13" w:rsidP="007A3ADE">
      <w:pPr>
        <w:pStyle w:val="ListParagraph"/>
        <w:autoSpaceDE w:val="0"/>
        <w:autoSpaceDN w:val="0"/>
        <w:adjustRightInd w:val="0"/>
        <w:spacing w:after="0" w:line="480" w:lineRule="auto"/>
        <w:ind w:left="0"/>
        <w:rPr>
          <w:rFonts w:ascii="Times New Roman" w:eastAsia="HelveticaNeue" w:hAnsi="Times New Roman"/>
          <w:b/>
          <w:sz w:val="24"/>
          <w:szCs w:val="24"/>
        </w:rPr>
      </w:pPr>
      <w:r w:rsidRPr="008C41BF">
        <w:rPr>
          <w:rFonts w:ascii="Times New Roman" w:eastAsia="HelveticaNeue" w:hAnsi="Times New Roman"/>
          <w:b/>
          <w:sz w:val="24"/>
          <w:szCs w:val="24"/>
        </w:rPr>
        <w:t>D</w:t>
      </w:r>
      <w:r w:rsidR="0085313B" w:rsidRPr="008C41BF">
        <w:rPr>
          <w:rFonts w:ascii="Times New Roman" w:eastAsia="HelveticaNeue" w:hAnsi="Times New Roman"/>
          <w:b/>
          <w:sz w:val="24"/>
          <w:szCs w:val="24"/>
        </w:rPr>
        <w:t xml:space="preserve">. </w:t>
      </w:r>
      <w:r w:rsidR="008E02A3" w:rsidRPr="008C41BF">
        <w:rPr>
          <w:rFonts w:ascii="Times New Roman" w:eastAsia="HelveticaNeue" w:hAnsi="Times New Roman"/>
          <w:b/>
          <w:sz w:val="24"/>
          <w:szCs w:val="24"/>
        </w:rPr>
        <w:t xml:space="preserve">Your </w:t>
      </w:r>
      <w:r w:rsidR="0085313B" w:rsidRPr="008C41BF">
        <w:rPr>
          <w:rFonts w:ascii="Times New Roman" w:eastAsia="HelveticaNeue" w:hAnsi="Times New Roman"/>
          <w:b/>
          <w:sz w:val="24"/>
          <w:szCs w:val="24"/>
        </w:rPr>
        <w:t>personal fitness workup</w:t>
      </w:r>
      <w:r w:rsidR="008E02A3" w:rsidRPr="008C41BF">
        <w:rPr>
          <w:rFonts w:ascii="Times New Roman" w:eastAsia="HelveticaNeue" w:hAnsi="Times New Roman"/>
          <w:b/>
          <w:sz w:val="24"/>
          <w:szCs w:val="24"/>
        </w:rPr>
        <w:t xml:space="preserve"> and some principles of good fitness</w:t>
      </w:r>
      <w:r w:rsidR="0085313B" w:rsidRPr="008C41BF">
        <w:rPr>
          <w:rFonts w:ascii="Times New Roman" w:eastAsia="HelveticaNeue" w:hAnsi="Times New Roman"/>
          <w:b/>
          <w:sz w:val="24"/>
          <w:szCs w:val="24"/>
        </w:rPr>
        <w:t>.</w:t>
      </w:r>
    </w:p>
    <w:p w:rsidR="00584B13" w:rsidRPr="008C41BF" w:rsidRDefault="00584B13" w:rsidP="00584B13">
      <w:pPr>
        <w:spacing w:after="0" w:line="480" w:lineRule="auto"/>
        <w:ind w:firstLine="720"/>
        <w:rPr>
          <w:rFonts w:ascii="Times New Roman" w:eastAsia="HelveticaNeue" w:hAnsi="Times New Roman"/>
          <w:sz w:val="24"/>
          <w:szCs w:val="24"/>
        </w:rPr>
      </w:pPr>
      <w:r w:rsidRPr="008C41BF">
        <w:rPr>
          <w:rFonts w:ascii="Times New Roman" w:hAnsi="Times New Roman"/>
          <w:sz w:val="24"/>
          <w:szCs w:val="24"/>
        </w:rPr>
        <w:t>H</w:t>
      </w:r>
      <w:r w:rsidRPr="008C41BF">
        <w:rPr>
          <w:rFonts w:ascii="Times New Roman" w:eastAsia="HelveticaNeue" w:hAnsi="Times New Roman"/>
          <w:sz w:val="24"/>
          <w:szCs w:val="24"/>
        </w:rPr>
        <w:t xml:space="preserve">ere are some questions that </w:t>
      </w:r>
      <w:r w:rsidR="0019458E">
        <w:rPr>
          <w:rFonts w:ascii="Times New Roman" w:eastAsia="HelveticaNeue" w:hAnsi="Times New Roman"/>
          <w:sz w:val="24"/>
          <w:szCs w:val="24"/>
        </w:rPr>
        <w:t>Tony</w:t>
      </w:r>
      <w:r w:rsidRPr="008C41BF">
        <w:rPr>
          <w:rFonts w:ascii="Times New Roman" w:eastAsia="HelveticaNeue" w:hAnsi="Times New Roman"/>
          <w:sz w:val="24"/>
          <w:szCs w:val="24"/>
        </w:rPr>
        <w:t xml:space="preserve"> customarily asks new clients. </w:t>
      </w:r>
    </w:p>
    <w:p w:rsidR="0085313B" w:rsidRPr="008C41BF" w:rsidRDefault="0085313B" w:rsidP="0085313B">
      <w:pPr>
        <w:pStyle w:val="ListParagraph"/>
        <w:numPr>
          <w:ilvl w:val="0"/>
          <w:numId w:val="13"/>
        </w:numPr>
        <w:autoSpaceDE w:val="0"/>
        <w:autoSpaceDN w:val="0"/>
        <w:adjustRightInd w:val="0"/>
        <w:spacing w:after="0" w:line="480" w:lineRule="auto"/>
        <w:rPr>
          <w:rFonts w:ascii="Times New Roman" w:eastAsia="HelveticaNeue" w:hAnsi="Times New Roman"/>
          <w:sz w:val="24"/>
          <w:szCs w:val="24"/>
        </w:rPr>
      </w:pPr>
      <w:r w:rsidRPr="008C41BF">
        <w:rPr>
          <w:rFonts w:ascii="Times New Roman" w:eastAsia="HelveticaNeue" w:hAnsi="Times New Roman"/>
          <w:sz w:val="24"/>
          <w:szCs w:val="24"/>
        </w:rPr>
        <w:lastRenderedPageBreak/>
        <w:t xml:space="preserve">What is </w:t>
      </w:r>
      <w:r w:rsidR="009B22F5" w:rsidRPr="008C41BF">
        <w:rPr>
          <w:rFonts w:ascii="Times New Roman" w:eastAsia="HelveticaNeue" w:hAnsi="Times New Roman"/>
          <w:sz w:val="24"/>
          <w:szCs w:val="24"/>
        </w:rPr>
        <w:t xml:space="preserve">your </w:t>
      </w:r>
      <w:r w:rsidRPr="008C41BF">
        <w:rPr>
          <w:rFonts w:ascii="Times New Roman" w:eastAsia="HelveticaNeue" w:hAnsi="Times New Roman"/>
          <w:sz w:val="24"/>
          <w:szCs w:val="24"/>
        </w:rPr>
        <w:t xml:space="preserve">fitness history, not only in general, but also </w:t>
      </w:r>
      <w:r w:rsidR="002C5F33" w:rsidRPr="008C41BF">
        <w:rPr>
          <w:rFonts w:ascii="Times New Roman" w:eastAsia="HelveticaNeue" w:hAnsi="Times New Roman"/>
          <w:sz w:val="24"/>
          <w:szCs w:val="24"/>
        </w:rPr>
        <w:t>any problems with a specific joint or area?</w:t>
      </w:r>
    </w:p>
    <w:p w:rsidR="002C5F33" w:rsidRPr="008C41BF" w:rsidRDefault="002C5F33" w:rsidP="0085313B">
      <w:pPr>
        <w:pStyle w:val="ListParagraph"/>
        <w:numPr>
          <w:ilvl w:val="0"/>
          <w:numId w:val="13"/>
        </w:numPr>
        <w:autoSpaceDE w:val="0"/>
        <w:autoSpaceDN w:val="0"/>
        <w:adjustRightInd w:val="0"/>
        <w:spacing w:after="0" w:line="480" w:lineRule="auto"/>
        <w:rPr>
          <w:rFonts w:ascii="Times New Roman" w:eastAsia="HelveticaNeue" w:hAnsi="Times New Roman"/>
          <w:sz w:val="24"/>
          <w:szCs w:val="24"/>
        </w:rPr>
      </w:pPr>
      <w:r w:rsidRPr="008C41BF">
        <w:rPr>
          <w:rFonts w:ascii="Times New Roman" w:eastAsia="HelveticaNeue" w:hAnsi="Times New Roman"/>
          <w:sz w:val="24"/>
          <w:szCs w:val="24"/>
        </w:rPr>
        <w:t>Any medical history to be aware of? Heart, breathing, digestion? Medications?</w:t>
      </w:r>
    </w:p>
    <w:p w:rsidR="002C5F33" w:rsidRPr="008C41BF" w:rsidRDefault="002C5F33" w:rsidP="0085313B">
      <w:pPr>
        <w:pStyle w:val="ListParagraph"/>
        <w:numPr>
          <w:ilvl w:val="0"/>
          <w:numId w:val="13"/>
        </w:numPr>
        <w:autoSpaceDE w:val="0"/>
        <w:autoSpaceDN w:val="0"/>
        <w:adjustRightInd w:val="0"/>
        <w:spacing w:after="0" w:line="480" w:lineRule="auto"/>
        <w:rPr>
          <w:rFonts w:ascii="Times New Roman" w:eastAsia="HelveticaNeue" w:hAnsi="Times New Roman"/>
          <w:sz w:val="24"/>
          <w:szCs w:val="24"/>
        </w:rPr>
      </w:pPr>
      <w:r w:rsidRPr="008C41BF">
        <w:rPr>
          <w:rFonts w:ascii="Times New Roman" w:eastAsia="HelveticaNeue" w:hAnsi="Times New Roman"/>
          <w:sz w:val="24"/>
          <w:szCs w:val="24"/>
        </w:rPr>
        <w:t xml:space="preserve">What is </w:t>
      </w:r>
      <w:r w:rsidR="009B22F5" w:rsidRPr="008C41BF">
        <w:rPr>
          <w:rFonts w:ascii="Times New Roman" w:eastAsia="HelveticaNeue" w:hAnsi="Times New Roman"/>
          <w:sz w:val="24"/>
          <w:szCs w:val="24"/>
        </w:rPr>
        <w:t xml:space="preserve">your current </w:t>
      </w:r>
      <w:r w:rsidRPr="008C41BF">
        <w:rPr>
          <w:rFonts w:ascii="Times New Roman" w:eastAsia="HelveticaNeue" w:hAnsi="Times New Roman"/>
          <w:sz w:val="24"/>
          <w:szCs w:val="24"/>
        </w:rPr>
        <w:t xml:space="preserve">lifestyle now? Inactive? Active? Irregular? </w:t>
      </w:r>
    </w:p>
    <w:p w:rsidR="002C5F33" w:rsidRPr="008C41BF" w:rsidRDefault="002C5F33" w:rsidP="0085313B">
      <w:pPr>
        <w:pStyle w:val="ListParagraph"/>
        <w:numPr>
          <w:ilvl w:val="0"/>
          <w:numId w:val="13"/>
        </w:numPr>
        <w:autoSpaceDE w:val="0"/>
        <w:autoSpaceDN w:val="0"/>
        <w:adjustRightInd w:val="0"/>
        <w:spacing w:after="0" w:line="480" w:lineRule="auto"/>
        <w:rPr>
          <w:rFonts w:ascii="Times New Roman" w:eastAsia="HelveticaNeue" w:hAnsi="Times New Roman"/>
          <w:sz w:val="24"/>
          <w:szCs w:val="24"/>
        </w:rPr>
      </w:pPr>
      <w:r w:rsidRPr="008C41BF">
        <w:rPr>
          <w:rFonts w:ascii="Times New Roman" w:eastAsia="HelveticaNeue" w:hAnsi="Times New Roman"/>
          <w:sz w:val="24"/>
          <w:szCs w:val="24"/>
        </w:rPr>
        <w:t>What do</w:t>
      </w:r>
      <w:r w:rsidR="009B22F5" w:rsidRPr="008C41BF">
        <w:rPr>
          <w:rFonts w:ascii="Times New Roman" w:eastAsia="HelveticaNeue" w:hAnsi="Times New Roman"/>
          <w:sz w:val="24"/>
          <w:szCs w:val="24"/>
        </w:rPr>
        <w:t xml:space="preserve"> you want </w:t>
      </w:r>
      <w:r w:rsidRPr="008C41BF">
        <w:rPr>
          <w:rFonts w:ascii="Times New Roman" w:eastAsia="HelveticaNeue" w:hAnsi="Times New Roman"/>
          <w:sz w:val="24"/>
          <w:szCs w:val="24"/>
        </w:rPr>
        <w:t>to accomplish?</w:t>
      </w:r>
      <w:r w:rsidR="00F40174" w:rsidRPr="008C41BF">
        <w:rPr>
          <w:rFonts w:ascii="Times New Roman" w:eastAsia="HelveticaNeue" w:hAnsi="Times New Roman"/>
          <w:sz w:val="24"/>
          <w:szCs w:val="24"/>
        </w:rPr>
        <w:t xml:space="preserve"> Improved fitness, appearance, posture?</w:t>
      </w:r>
    </w:p>
    <w:p w:rsidR="00990254" w:rsidRPr="0077100F" w:rsidRDefault="00F40174" w:rsidP="00990254">
      <w:pPr>
        <w:pStyle w:val="ListParagraph"/>
        <w:numPr>
          <w:ilvl w:val="0"/>
          <w:numId w:val="13"/>
        </w:numPr>
        <w:autoSpaceDE w:val="0"/>
        <w:autoSpaceDN w:val="0"/>
        <w:adjustRightInd w:val="0"/>
        <w:spacing w:after="0" w:line="480" w:lineRule="auto"/>
        <w:rPr>
          <w:rFonts w:ascii="Times New Roman" w:eastAsia="HelveticaNeue" w:hAnsi="Times New Roman"/>
          <w:sz w:val="24"/>
          <w:szCs w:val="24"/>
        </w:rPr>
      </w:pPr>
      <w:r w:rsidRPr="008C41BF">
        <w:rPr>
          <w:rFonts w:ascii="Times New Roman" w:eastAsia="HelveticaNeue" w:hAnsi="Times New Roman"/>
          <w:sz w:val="24"/>
          <w:szCs w:val="24"/>
        </w:rPr>
        <w:t xml:space="preserve">Is there some physical activity that </w:t>
      </w:r>
      <w:r w:rsidR="009B22F5" w:rsidRPr="008C41BF">
        <w:rPr>
          <w:rFonts w:ascii="Times New Roman" w:eastAsia="HelveticaNeue" w:hAnsi="Times New Roman"/>
          <w:sz w:val="24"/>
          <w:szCs w:val="24"/>
        </w:rPr>
        <w:t xml:space="preserve">you </w:t>
      </w:r>
      <w:r w:rsidRPr="008C41BF">
        <w:rPr>
          <w:rFonts w:ascii="Times New Roman" w:eastAsia="HelveticaNeue" w:hAnsi="Times New Roman"/>
          <w:sz w:val="24"/>
          <w:szCs w:val="24"/>
        </w:rPr>
        <w:t>most want to do better, or most enjoy?</w:t>
      </w:r>
    </w:p>
    <w:p w:rsidR="00F40174" w:rsidRPr="008C41BF" w:rsidRDefault="00F40174" w:rsidP="009D7EC8">
      <w:pPr>
        <w:autoSpaceDE w:val="0"/>
        <w:autoSpaceDN w:val="0"/>
        <w:adjustRightInd w:val="0"/>
        <w:spacing w:after="0" w:line="480" w:lineRule="auto"/>
        <w:ind w:firstLine="720"/>
        <w:rPr>
          <w:rFonts w:ascii="Times New Roman" w:eastAsia="HelveticaNeue" w:hAnsi="Times New Roman"/>
          <w:sz w:val="24"/>
          <w:szCs w:val="24"/>
        </w:rPr>
      </w:pPr>
      <w:r w:rsidRPr="008C41BF">
        <w:rPr>
          <w:rFonts w:ascii="Times New Roman" w:eastAsia="HelveticaNeue" w:hAnsi="Times New Roman"/>
          <w:sz w:val="24"/>
          <w:szCs w:val="24"/>
        </w:rPr>
        <w:t>With that profile in mind, Tony explores the options in four categories</w:t>
      </w:r>
      <w:r w:rsidR="00D526F0" w:rsidRPr="008C41BF">
        <w:rPr>
          <w:rFonts w:ascii="Times New Roman" w:eastAsia="HelveticaNeue" w:hAnsi="Times New Roman"/>
          <w:sz w:val="24"/>
          <w:szCs w:val="24"/>
        </w:rPr>
        <w:t xml:space="preserve"> to determine which a client </w:t>
      </w:r>
      <w:r w:rsidR="00990254" w:rsidRPr="008C41BF">
        <w:rPr>
          <w:rFonts w:ascii="Times New Roman" w:eastAsia="HelveticaNeue" w:hAnsi="Times New Roman"/>
          <w:sz w:val="24"/>
          <w:szCs w:val="24"/>
        </w:rPr>
        <w:t xml:space="preserve">should </w:t>
      </w:r>
      <w:r w:rsidR="00D526F0" w:rsidRPr="008C41BF">
        <w:rPr>
          <w:rFonts w:ascii="Times New Roman" w:eastAsia="HelveticaNeue" w:hAnsi="Times New Roman"/>
          <w:sz w:val="24"/>
          <w:szCs w:val="24"/>
        </w:rPr>
        <w:t xml:space="preserve">work on most, recognizing all four are important </w:t>
      </w:r>
      <w:r w:rsidR="0045692E" w:rsidRPr="008C41BF">
        <w:rPr>
          <w:rFonts w:ascii="Times New Roman" w:eastAsia="HelveticaNeue" w:hAnsi="Times New Roman"/>
          <w:sz w:val="24"/>
          <w:szCs w:val="24"/>
        </w:rPr>
        <w:t xml:space="preserve">principles </w:t>
      </w:r>
      <w:r w:rsidR="00D526F0" w:rsidRPr="008C41BF">
        <w:rPr>
          <w:rFonts w:ascii="Times New Roman" w:eastAsia="HelveticaNeue" w:hAnsi="Times New Roman"/>
          <w:sz w:val="24"/>
          <w:szCs w:val="24"/>
        </w:rPr>
        <w:t>of fitness.</w:t>
      </w:r>
    </w:p>
    <w:p w:rsidR="00584B13" w:rsidRPr="008C41BF" w:rsidRDefault="00584B13" w:rsidP="00584B13">
      <w:pPr>
        <w:autoSpaceDE w:val="0"/>
        <w:autoSpaceDN w:val="0"/>
        <w:adjustRightInd w:val="0"/>
        <w:spacing w:after="0" w:line="480" w:lineRule="auto"/>
        <w:ind w:firstLine="720"/>
        <w:rPr>
          <w:rFonts w:ascii="Times New Roman" w:eastAsia="HelveticaNeue" w:hAnsi="Times New Roman"/>
          <w:sz w:val="24"/>
          <w:szCs w:val="24"/>
        </w:rPr>
      </w:pPr>
      <w:r w:rsidRPr="008C41BF">
        <w:rPr>
          <w:rFonts w:ascii="Times New Roman" w:eastAsia="HelveticaNeue" w:hAnsi="Times New Roman"/>
          <w:b/>
          <w:sz w:val="24"/>
          <w:szCs w:val="24"/>
        </w:rPr>
        <w:t xml:space="preserve">1. </w:t>
      </w:r>
      <w:r w:rsidR="00F40174" w:rsidRPr="008C41BF">
        <w:rPr>
          <w:rFonts w:ascii="Times New Roman" w:eastAsia="HelveticaNeue" w:hAnsi="Times New Roman"/>
          <w:b/>
          <w:sz w:val="24"/>
          <w:szCs w:val="24"/>
        </w:rPr>
        <w:t>Flexibility.</w:t>
      </w:r>
      <w:r w:rsidR="00F40174" w:rsidRPr="008C41BF">
        <w:rPr>
          <w:rFonts w:ascii="Times New Roman" w:eastAsia="HelveticaNeue" w:hAnsi="Times New Roman"/>
          <w:sz w:val="24"/>
          <w:szCs w:val="24"/>
        </w:rPr>
        <w:t xml:space="preserve"> The human body is designed to move, but to do so, some bones and joints are relatively stable and others operate in wide ranges of motion. For example, while the upper back is designed to twist</w:t>
      </w:r>
      <w:r w:rsidR="0015203F" w:rsidRPr="008C41BF">
        <w:rPr>
          <w:rFonts w:ascii="Times New Roman" w:eastAsia="HelveticaNeue" w:hAnsi="Times New Roman"/>
          <w:sz w:val="24"/>
          <w:szCs w:val="24"/>
        </w:rPr>
        <w:t xml:space="preserve"> within a wide range</w:t>
      </w:r>
      <w:r w:rsidR="00F40174" w:rsidRPr="008C41BF">
        <w:rPr>
          <w:rFonts w:ascii="Times New Roman" w:eastAsia="HelveticaNeue" w:hAnsi="Times New Roman"/>
          <w:sz w:val="24"/>
          <w:szCs w:val="24"/>
        </w:rPr>
        <w:t>, the low</w:t>
      </w:r>
      <w:r w:rsidR="0015203F" w:rsidRPr="008C41BF">
        <w:rPr>
          <w:rFonts w:ascii="Times New Roman" w:eastAsia="HelveticaNeue" w:hAnsi="Times New Roman"/>
          <w:sz w:val="24"/>
          <w:szCs w:val="24"/>
        </w:rPr>
        <w:t>er</w:t>
      </w:r>
      <w:r w:rsidR="00F40174" w:rsidRPr="008C41BF">
        <w:rPr>
          <w:rFonts w:ascii="Times New Roman" w:eastAsia="HelveticaNeue" w:hAnsi="Times New Roman"/>
          <w:sz w:val="24"/>
          <w:szCs w:val="24"/>
        </w:rPr>
        <w:t xml:space="preserve"> back is not. </w:t>
      </w:r>
    </w:p>
    <w:p w:rsidR="00584B13" w:rsidRPr="008C41BF" w:rsidRDefault="00584B13" w:rsidP="00584B13">
      <w:pPr>
        <w:autoSpaceDE w:val="0"/>
        <w:autoSpaceDN w:val="0"/>
        <w:adjustRightInd w:val="0"/>
        <w:spacing w:after="0" w:line="480" w:lineRule="auto"/>
        <w:ind w:firstLine="720"/>
        <w:rPr>
          <w:rFonts w:ascii="Times New Roman" w:eastAsia="HelveticaNeue" w:hAnsi="Times New Roman"/>
          <w:sz w:val="24"/>
          <w:szCs w:val="24"/>
        </w:rPr>
      </w:pPr>
      <w:r w:rsidRPr="008C41BF">
        <w:rPr>
          <w:rFonts w:ascii="Times New Roman" w:eastAsia="HelveticaNeue" w:hAnsi="Times New Roman"/>
          <w:b/>
          <w:sz w:val="24"/>
          <w:szCs w:val="24"/>
        </w:rPr>
        <w:t xml:space="preserve">2. </w:t>
      </w:r>
      <w:r w:rsidR="009D7EC8" w:rsidRPr="008C41BF">
        <w:rPr>
          <w:rFonts w:ascii="Times New Roman" w:eastAsia="HelveticaNeue" w:hAnsi="Times New Roman"/>
          <w:b/>
          <w:sz w:val="24"/>
          <w:szCs w:val="24"/>
        </w:rPr>
        <w:t>Athleticism.</w:t>
      </w:r>
      <w:r w:rsidR="009D7EC8" w:rsidRPr="008C41BF">
        <w:rPr>
          <w:rFonts w:ascii="Times New Roman" w:eastAsia="HelveticaNeue" w:hAnsi="Times New Roman"/>
          <w:sz w:val="24"/>
          <w:szCs w:val="24"/>
        </w:rPr>
        <w:t xml:space="preserve"> These are aspects of fitness such as balance, core stability, and agility.</w:t>
      </w:r>
    </w:p>
    <w:p w:rsidR="00F40174" w:rsidRPr="008C41BF" w:rsidRDefault="00584B13" w:rsidP="00584B13">
      <w:pPr>
        <w:autoSpaceDE w:val="0"/>
        <w:autoSpaceDN w:val="0"/>
        <w:adjustRightInd w:val="0"/>
        <w:spacing w:after="0" w:line="480" w:lineRule="auto"/>
        <w:ind w:firstLine="720"/>
        <w:rPr>
          <w:rFonts w:ascii="Times New Roman" w:eastAsia="HelveticaNeue" w:hAnsi="Times New Roman"/>
          <w:sz w:val="24"/>
          <w:szCs w:val="24"/>
        </w:rPr>
      </w:pPr>
      <w:r w:rsidRPr="008C41BF">
        <w:rPr>
          <w:rFonts w:ascii="Times New Roman" w:eastAsia="HelveticaNeue" w:hAnsi="Times New Roman"/>
          <w:b/>
          <w:sz w:val="24"/>
          <w:szCs w:val="24"/>
        </w:rPr>
        <w:t xml:space="preserve">3. </w:t>
      </w:r>
      <w:r w:rsidR="00F40174" w:rsidRPr="008C41BF">
        <w:rPr>
          <w:rFonts w:ascii="Times New Roman" w:eastAsia="HelveticaNeue" w:hAnsi="Times New Roman"/>
          <w:b/>
          <w:sz w:val="24"/>
          <w:szCs w:val="24"/>
        </w:rPr>
        <w:t>Strength.</w:t>
      </w:r>
      <w:r w:rsidR="00F40174" w:rsidRPr="008C41BF">
        <w:rPr>
          <w:rFonts w:ascii="Times New Roman" w:eastAsia="HelveticaNeue" w:hAnsi="Times New Roman"/>
          <w:sz w:val="24"/>
          <w:szCs w:val="24"/>
        </w:rPr>
        <w:t xml:space="preserve"> This is the capacity to move against resist</w:t>
      </w:r>
      <w:r w:rsidR="00D526F0" w:rsidRPr="008C41BF">
        <w:rPr>
          <w:rFonts w:ascii="Times New Roman" w:eastAsia="HelveticaNeue" w:hAnsi="Times New Roman"/>
          <w:sz w:val="24"/>
          <w:szCs w:val="24"/>
        </w:rPr>
        <w:t>ance, such as getting up out of a chair without using your arms.</w:t>
      </w:r>
    </w:p>
    <w:p w:rsidR="00D526F0" w:rsidRPr="008C41BF" w:rsidRDefault="00584B13" w:rsidP="00584B13">
      <w:pPr>
        <w:autoSpaceDE w:val="0"/>
        <w:autoSpaceDN w:val="0"/>
        <w:adjustRightInd w:val="0"/>
        <w:spacing w:after="0" w:line="480" w:lineRule="auto"/>
        <w:ind w:firstLine="720"/>
        <w:rPr>
          <w:rFonts w:ascii="Times New Roman" w:eastAsia="HelveticaNeue" w:hAnsi="Times New Roman"/>
          <w:sz w:val="24"/>
          <w:szCs w:val="24"/>
        </w:rPr>
      </w:pPr>
      <w:r w:rsidRPr="008C41BF">
        <w:rPr>
          <w:rFonts w:ascii="Times New Roman" w:eastAsia="HelveticaNeue" w:hAnsi="Times New Roman"/>
          <w:b/>
          <w:sz w:val="24"/>
          <w:szCs w:val="24"/>
        </w:rPr>
        <w:t xml:space="preserve">4. </w:t>
      </w:r>
      <w:r w:rsidR="00D526F0" w:rsidRPr="008C41BF">
        <w:rPr>
          <w:rFonts w:ascii="Times New Roman" w:eastAsia="HelveticaNeue" w:hAnsi="Times New Roman"/>
          <w:b/>
          <w:sz w:val="24"/>
          <w:szCs w:val="24"/>
        </w:rPr>
        <w:t>Cardio</w:t>
      </w:r>
      <w:r w:rsidR="00D526F0" w:rsidRPr="008C41BF">
        <w:rPr>
          <w:rFonts w:ascii="Times New Roman" w:eastAsia="HelveticaNeue" w:hAnsi="Times New Roman"/>
          <w:sz w:val="24"/>
          <w:szCs w:val="24"/>
        </w:rPr>
        <w:t>. This is the heart, lungs and circulatory system.</w:t>
      </w:r>
    </w:p>
    <w:p w:rsidR="00BB197B" w:rsidRPr="008C41BF" w:rsidRDefault="00F619AA" w:rsidP="009D7EC8">
      <w:pPr>
        <w:autoSpaceDE w:val="0"/>
        <w:autoSpaceDN w:val="0"/>
        <w:adjustRightInd w:val="0"/>
        <w:spacing w:after="0" w:line="480" w:lineRule="auto"/>
        <w:ind w:firstLine="360"/>
        <w:rPr>
          <w:rFonts w:ascii="Times New Roman" w:eastAsia="HelveticaNeue" w:hAnsi="Times New Roman"/>
          <w:sz w:val="24"/>
          <w:szCs w:val="24"/>
        </w:rPr>
      </w:pPr>
      <w:r w:rsidRPr="008C41BF">
        <w:rPr>
          <w:rFonts w:ascii="Times New Roman" w:eastAsia="HelveticaNeue" w:hAnsi="Times New Roman"/>
          <w:sz w:val="24"/>
          <w:szCs w:val="24"/>
        </w:rPr>
        <w:t>Once the client is assessed, Tony then offers to lead the client through a brief workout to illustrate what he has in mind</w:t>
      </w:r>
      <w:r w:rsidR="00A25FFA" w:rsidRPr="008C41BF">
        <w:rPr>
          <w:rFonts w:ascii="Times New Roman" w:eastAsia="HelveticaNeue" w:hAnsi="Times New Roman"/>
          <w:sz w:val="24"/>
          <w:szCs w:val="24"/>
        </w:rPr>
        <w:t>, with one additional element: gradual increasing intensity</w:t>
      </w:r>
      <w:r w:rsidR="00244BFC" w:rsidRPr="008C41BF">
        <w:rPr>
          <w:rFonts w:ascii="Times New Roman" w:eastAsia="HelveticaNeue" w:hAnsi="Times New Roman"/>
          <w:sz w:val="24"/>
          <w:szCs w:val="24"/>
        </w:rPr>
        <w:t xml:space="preserve">, like in Ravel’s </w:t>
      </w:r>
      <w:r w:rsidR="00244BFC" w:rsidRPr="008C41BF">
        <w:rPr>
          <w:rFonts w:ascii="Times New Roman" w:eastAsia="HelveticaNeue" w:hAnsi="Times New Roman"/>
          <w:i/>
          <w:iCs/>
          <w:sz w:val="24"/>
          <w:szCs w:val="24"/>
        </w:rPr>
        <w:t>Bolero,</w:t>
      </w:r>
      <w:r w:rsidR="00A25FFA" w:rsidRPr="008C41BF">
        <w:rPr>
          <w:rFonts w:ascii="Times New Roman" w:eastAsia="HelveticaNeue" w:hAnsi="Times New Roman"/>
          <w:sz w:val="24"/>
          <w:szCs w:val="24"/>
        </w:rPr>
        <w:t xml:space="preserve"> but </w:t>
      </w:r>
      <w:r w:rsidR="00A25FFA" w:rsidRPr="008C41BF">
        <w:rPr>
          <w:rFonts w:ascii="Times New Roman" w:eastAsia="HelveticaNeue" w:hAnsi="Times New Roman"/>
          <w:i/>
          <w:sz w:val="24"/>
          <w:szCs w:val="24"/>
        </w:rPr>
        <w:t>without pain</w:t>
      </w:r>
      <w:r w:rsidRPr="008C41BF">
        <w:rPr>
          <w:rFonts w:ascii="Times New Roman" w:eastAsia="HelveticaNeue" w:hAnsi="Times New Roman"/>
          <w:sz w:val="24"/>
          <w:szCs w:val="24"/>
        </w:rPr>
        <w:t xml:space="preserve">. </w:t>
      </w:r>
      <w:r w:rsidR="00A25FFA" w:rsidRPr="008C41BF">
        <w:rPr>
          <w:rFonts w:ascii="Times New Roman" w:eastAsia="HelveticaNeue" w:hAnsi="Times New Roman"/>
          <w:sz w:val="24"/>
          <w:szCs w:val="24"/>
        </w:rPr>
        <w:t xml:space="preserve">Exertion is </w:t>
      </w:r>
      <w:r w:rsidR="009B22F5" w:rsidRPr="008C41BF">
        <w:rPr>
          <w:rFonts w:ascii="Times New Roman" w:eastAsia="HelveticaNeue" w:hAnsi="Times New Roman"/>
          <w:sz w:val="24"/>
          <w:szCs w:val="24"/>
        </w:rPr>
        <w:t>important,</w:t>
      </w:r>
      <w:r w:rsidR="00A25FFA" w:rsidRPr="008C41BF">
        <w:rPr>
          <w:rFonts w:ascii="Times New Roman" w:eastAsia="HelveticaNeue" w:hAnsi="Times New Roman"/>
          <w:sz w:val="24"/>
          <w:szCs w:val="24"/>
        </w:rPr>
        <w:t xml:space="preserve"> but pain is a signal that something is wrong, and you should respect it</w:t>
      </w:r>
      <w:r w:rsidR="0019458E">
        <w:rPr>
          <w:rFonts w:ascii="Times New Roman" w:eastAsia="HelveticaNeue" w:hAnsi="Times New Roman"/>
          <w:sz w:val="24"/>
          <w:szCs w:val="24"/>
        </w:rPr>
        <w:t>.</w:t>
      </w:r>
    </w:p>
    <w:p w:rsidR="0045692E" w:rsidRPr="008C41BF" w:rsidRDefault="00077750" w:rsidP="008A3782">
      <w:pPr>
        <w:autoSpaceDE w:val="0"/>
        <w:autoSpaceDN w:val="0"/>
        <w:adjustRightInd w:val="0"/>
        <w:spacing w:after="0" w:line="480" w:lineRule="auto"/>
        <w:rPr>
          <w:rFonts w:ascii="Times New Roman" w:eastAsia="HelveticaNeue" w:hAnsi="Times New Roman"/>
          <w:b/>
          <w:sz w:val="24"/>
          <w:szCs w:val="24"/>
        </w:rPr>
      </w:pPr>
      <w:r w:rsidRPr="008C41BF">
        <w:rPr>
          <w:rFonts w:ascii="Times New Roman" w:eastAsia="HelveticaNeue" w:hAnsi="Times New Roman"/>
          <w:b/>
          <w:sz w:val="24"/>
          <w:szCs w:val="24"/>
        </w:rPr>
        <w:t>E</w:t>
      </w:r>
      <w:r w:rsidR="0045692E" w:rsidRPr="008C41BF">
        <w:rPr>
          <w:rFonts w:ascii="Times New Roman" w:eastAsia="HelveticaNeue" w:hAnsi="Times New Roman"/>
          <w:b/>
          <w:sz w:val="24"/>
          <w:szCs w:val="24"/>
        </w:rPr>
        <w:t xml:space="preserve">. </w:t>
      </w:r>
      <w:r w:rsidR="00AA4174">
        <w:rPr>
          <w:rFonts w:ascii="Times New Roman" w:eastAsia="HelveticaNeue" w:hAnsi="Times New Roman"/>
          <w:b/>
          <w:sz w:val="24"/>
          <w:szCs w:val="24"/>
        </w:rPr>
        <w:t>Take an energizing</w:t>
      </w:r>
      <w:r w:rsidR="00A101A2">
        <w:rPr>
          <w:rFonts w:ascii="Times New Roman" w:eastAsia="HelveticaNeue" w:hAnsi="Times New Roman"/>
          <w:b/>
          <w:sz w:val="24"/>
          <w:szCs w:val="24"/>
        </w:rPr>
        <w:t xml:space="preserve"> fitness break in your office.  </w:t>
      </w:r>
    </w:p>
    <w:p w:rsidR="00BC4DC5" w:rsidRPr="00D356DA" w:rsidRDefault="00BC4DC5" w:rsidP="00DE3776">
      <w:pPr>
        <w:spacing w:after="0" w:line="480" w:lineRule="auto"/>
        <w:ind w:firstLine="720"/>
        <w:rPr>
          <w:rFonts w:ascii="Times New Roman" w:hAnsi="Times New Roman"/>
          <w:sz w:val="24"/>
          <w:szCs w:val="24"/>
        </w:rPr>
      </w:pPr>
      <w:r w:rsidRPr="00956E03">
        <w:rPr>
          <w:rFonts w:ascii="Times New Roman" w:eastAsia="HelveticaNeue" w:hAnsi="Times New Roman"/>
          <w:sz w:val="24"/>
          <w:szCs w:val="24"/>
        </w:rPr>
        <w:t>Almost everyone can benefit from a break from work</w:t>
      </w:r>
      <w:r w:rsidR="00A101A2" w:rsidRPr="00956E03">
        <w:rPr>
          <w:rFonts w:ascii="Times New Roman" w:eastAsia="HelveticaNeue" w:hAnsi="Times New Roman"/>
          <w:sz w:val="24"/>
          <w:szCs w:val="24"/>
        </w:rPr>
        <w:t xml:space="preserve"> as </w:t>
      </w:r>
      <w:r w:rsidRPr="00956E03">
        <w:rPr>
          <w:rFonts w:ascii="Times New Roman" w:eastAsia="HelveticaNeue" w:hAnsi="Times New Roman"/>
          <w:sz w:val="24"/>
          <w:szCs w:val="24"/>
        </w:rPr>
        <w:t>your mind can benefit from rest, too</w:t>
      </w:r>
      <w:r w:rsidR="00A101A2" w:rsidRPr="00956E03">
        <w:rPr>
          <w:rFonts w:ascii="Times New Roman" w:eastAsia="HelveticaNeue" w:hAnsi="Times New Roman"/>
          <w:sz w:val="24"/>
          <w:szCs w:val="24"/>
        </w:rPr>
        <w:t>, just like your body</w:t>
      </w:r>
      <w:r w:rsidRPr="00956E03">
        <w:rPr>
          <w:rFonts w:ascii="Times New Roman" w:eastAsia="HelveticaNeue" w:hAnsi="Times New Roman"/>
          <w:sz w:val="24"/>
          <w:szCs w:val="24"/>
        </w:rPr>
        <w:t>. (Checking your email does not qualify</w:t>
      </w:r>
      <w:r w:rsidR="00A101A2" w:rsidRPr="00956E03">
        <w:rPr>
          <w:rFonts w:ascii="Times New Roman" w:eastAsia="HelveticaNeue" w:hAnsi="Times New Roman"/>
          <w:sz w:val="24"/>
          <w:szCs w:val="24"/>
        </w:rPr>
        <w:t xml:space="preserve"> as a mind-break</w:t>
      </w:r>
      <w:r w:rsidRPr="00956E03">
        <w:rPr>
          <w:rFonts w:ascii="Times New Roman" w:eastAsia="HelveticaNeue" w:hAnsi="Times New Roman"/>
          <w:sz w:val="24"/>
          <w:szCs w:val="24"/>
        </w:rPr>
        <w:t xml:space="preserve"> as some of your decision-making capacity is still engaged.) </w:t>
      </w:r>
      <w:r w:rsidR="00AA4174" w:rsidRPr="00956E03">
        <w:rPr>
          <w:rFonts w:ascii="Times New Roman" w:eastAsia="HelveticaNeue" w:hAnsi="Times New Roman"/>
          <w:sz w:val="24"/>
          <w:szCs w:val="24"/>
        </w:rPr>
        <w:t xml:space="preserve">Instead, try taking an energizing fitness break in your </w:t>
      </w:r>
      <w:r w:rsidR="00AA4174" w:rsidRPr="006C23E0">
        <w:rPr>
          <w:rFonts w:ascii="Times New Roman" w:eastAsia="HelveticaNeue" w:hAnsi="Times New Roman"/>
          <w:sz w:val="24"/>
          <w:szCs w:val="24"/>
        </w:rPr>
        <w:lastRenderedPageBreak/>
        <w:t>office which you can do</w:t>
      </w:r>
      <w:r w:rsidR="00BB197B" w:rsidRPr="006C23E0">
        <w:rPr>
          <w:rFonts w:ascii="Times New Roman" w:eastAsia="HelveticaNeue" w:hAnsi="Times New Roman"/>
          <w:sz w:val="24"/>
          <w:szCs w:val="24"/>
        </w:rPr>
        <w:t xml:space="preserve"> in less than .1 of </w:t>
      </w:r>
      <w:r w:rsidR="0019458E" w:rsidRPr="006C23E0">
        <w:rPr>
          <w:rFonts w:ascii="Times New Roman" w:eastAsia="HelveticaNeue" w:hAnsi="Times New Roman"/>
          <w:sz w:val="24"/>
          <w:szCs w:val="24"/>
        </w:rPr>
        <w:t xml:space="preserve">a </w:t>
      </w:r>
      <w:r w:rsidR="00BB197B" w:rsidRPr="006C23E0">
        <w:rPr>
          <w:rFonts w:ascii="Times New Roman" w:eastAsia="HelveticaNeue" w:hAnsi="Times New Roman"/>
          <w:sz w:val="24"/>
          <w:szCs w:val="24"/>
        </w:rPr>
        <w:t>billable hour, or longer if you have time.</w:t>
      </w:r>
      <w:r w:rsidR="00F93C1A" w:rsidRPr="006C23E0">
        <w:rPr>
          <w:rFonts w:ascii="Times New Roman" w:eastAsia="HelveticaNeue" w:hAnsi="Times New Roman"/>
          <w:sz w:val="24"/>
          <w:szCs w:val="24"/>
        </w:rPr>
        <w:t xml:space="preserve"> </w:t>
      </w:r>
      <w:r w:rsidRPr="006C23E0">
        <w:rPr>
          <w:rFonts w:ascii="Times New Roman" w:eastAsia="HelveticaNeue" w:hAnsi="Times New Roman"/>
          <w:sz w:val="24"/>
          <w:szCs w:val="24"/>
        </w:rPr>
        <w:t>(</w:t>
      </w:r>
      <w:r w:rsidRPr="006C23E0">
        <w:rPr>
          <w:rFonts w:ascii="Times New Roman" w:hAnsi="Times New Roman"/>
          <w:sz w:val="24"/>
          <w:szCs w:val="24"/>
        </w:rPr>
        <w:t>A companion video of the authors demonstrating this series</w:t>
      </w:r>
      <w:r w:rsidR="00DE3776">
        <w:rPr>
          <w:rFonts w:ascii="Times New Roman" w:hAnsi="Times New Roman"/>
          <w:sz w:val="24"/>
          <w:szCs w:val="24"/>
        </w:rPr>
        <w:t xml:space="preserve"> of exercises</w:t>
      </w:r>
      <w:r w:rsidRPr="006C23E0">
        <w:rPr>
          <w:rFonts w:ascii="Times New Roman" w:hAnsi="Times New Roman"/>
          <w:sz w:val="24"/>
          <w:szCs w:val="24"/>
        </w:rPr>
        <w:t xml:space="preserve">, in slightly different order, is available for viewing at </w:t>
      </w:r>
      <w:r w:rsidRPr="00D356DA">
        <w:rPr>
          <w:rFonts w:ascii="Times New Roman" w:hAnsi="Times New Roman"/>
          <w:sz w:val="24"/>
          <w:szCs w:val="24"/>
        </w:rPr>
        <w:t>[</w:t>
      </w:r>
      <w:hyperlink r:id="rId11" w:history="1">
        <w:r w:rsidR="00D356DA" w:rsidRPr="00D356DA">
          <w:rPr>
            <w:rStyle w:val="Hyperlink"/>
            <w:rFonts w:ascii="Times New Roman" w:hAnsi="Times New Roman"/>
            <w:sz w:val="24"/>
            <w:szCs w:val="24"/>
          </w:rPr>
          <w:t>https://sites.suffolk.edu/bakerandcolesano/</w:t>
        </w:r>
      </w:hyperlink>
      <w:r w:rsidR="006C23E0" w:rsidRPr="00D356DA">
        <w:rPr>
          <w:rFonts w:ascii="Times New Roman" w:hAnsi="Times New Roman"/>
          <w:sz w:val="24"/>
          <w:szCs w:val="24"/>
        </w:rPr>
        <w:t>].</w:t>
      </w:r>
      <w:r w:rsidR="00DE02D3" w:rsidRPr="00D356DA">
        <w:rPr>
          <w:rFonts w:ascii="Times New Roman" w:hAnsi="Times New Roman"/>
          <w:sz w:val="24"/>
          <w:szCs w:val="24"/>
        </w:rPr>
        <w:t>)</w:t>
      </w:r>
    </w:p>
    <w:p w:rsidR="00192449" w:rsidRPr="008C41BF" w:rsidRDefault="00E07B1A" w:rsidP="0019458E">
      <w:pPr>
        <w:pStyle w:val="ListParagraph"/>
        <w:numPr>
          <w:ilvl w:val="0"/>
          <w:numId w:val="27"/>
        </w:numPr>
        <w:autoSpaceDE w:val="0"/>
        <w:autoSpaceDN w:val="0"/>
        <w:adjustRightInd w:val="0"/>
        <w:spacing w:after="0" w:line="480" w:lineRule="auto"/>
        <w:rPr>
          <w:rFonts w:ascii="Times New Roman" w:eastAsia="HelveticaNeue" w:hAnsi="Times New Roman"/>
          <w:sz w:val="24"/>
          <w:szCs w:val="24"/>
        </w:rPr>
      </w:pPr>
      <w:r w:rsidRPr="008C41BF">
        <w:rPr>
          <w:rFonts w:ascii="Times New Roman" w:eastAsia="HelveticaNeue" w:hAnsi="Times New Roman"/>
          <w:b/>
          <w:bCs/>
          <w:sz w:val="24"/>
          <w:szCs w:val="24"/>
        </w:rPr>
        <w:t>Begin with a firm foundation</w:t>
      </w:r>
      <w:r w:rsidRPr="008C41BF">
        <w:rPr>
          <w:rFonts w:ascii="Times New Roman" w:eastAsia="HelveticaNeue" w:hAnsi="Times New Roman"/>
          <w:sz w:val="24"/>
          <w:szCs w:val="24"/>
        </w:rPr>
        <w:t xml:space="preserve">. </w:t>
      </w:r>
      <w:r w:rsidR="00A25FFA" w:rsidRPr="008C41BF">
        <w:rPr>
          <w:rFonts w:ascii="Times New Roman" w:eastAsia="HelveticaNeue" w:hAnsi="Times New Roman"/>
          <w:sz w:val="24"/>
          <w:szCs w:val="24"/>
        </w:rPr>
        <w:t>Start from a stable foundation, what Tony calls the</w:t>
      </w:r>
      <w:r w:rsidR="00992C34" w:rsidRPr="008C41BF">
        <w:rPr>
          <w:rFonts w:ascii="Times New Roman" w:eastAsia="HelveticaNeue" w:hAnsi="Times New Roman"/>
          <w:sz w:val="24"/>
          <w:szCs w:val="24"/>
        </w:rPr>
        <w:t xml:space="preserve"> </w:t>
      </w:r>
      <w:r w:rsidR="00A25FFA" w:rsidRPr="008C41BF">
        <w:rPr>
          <w:rFonts w:ascii="Times New Roman" w:eastAsia="HelveticaNeue" w:hAnsi="Times New Roman"/>
          <w:sz w:val="24"/>
          <w:szCs w:val="24"/>
        </w:rPr>
        <w:t>athletic posture</w:t>
      </w:r>
      <w:r w:rsidR="00992C34" w:rsidRPr="008C41BF">
        <w:rPr>
          <w:rFonts w:ascii="Times New Roman" w:eastAsia="HelveticaNeue" w:hAnsi="Times New Roman"/>
          <w:sz w:val="24"/>
          <w:szCs w:val="24"/>
        </w:rPr>
        <w:t xml:space="preserve"> or “ready position.” </w:t>
      </w:r>
      <w:r w:rsidR="00A25FFA" w:rsidRPr="008C41BF">
        <w:rPr>
          <w:rFonts w:ascii="Times New Roman" w:eastAsia="HelveticaNeue" w:hAnsi="Times New Roman"/>
          <w:sz w:val="24"/>
          <w:szCs w:val="24"/>
        </w:rPr>
        <w:t xml:space="preserve">This </w:t>
      </w:r>
      <w:r w:rsidR="008E23F0" w:rsidRPr="008C41BF">
        <w:rPr>
          <w:rFonts w:ascii="Times New Roman" w:eastAsia="HelveticaNeue" w:hAnsi="Times New Roman"/>
          <w:sz w:val="24"/>
          <w:szCs w:val="24"/>
        </w:rPr>
        <w:t xml:space="preserve">posture </w:t>
      </w:r>
      <w:r w:rsidR="00A25FFA" w:rsidRPr="008C41BF">
        <w:rPr>
          <w:rFonts w:ascii="Times New Roman" w:eastAsia="HelveticaNeue" w:hAnsi="Times New Roman"/>
          <w:sz w:val="24"/>
          <w:szCs w:val="24"/>
        </w:rPr>
        <w:t xml:space="preserve">is how we rake leaves, hit a golf shot, play tennis, or </w:t>
      </w:r>
      <w:r w:rsidR="00025CD0" w:rsidRPr="008C41BF">
        <w:rPr>
          <w:rFonts w:ascii="Times New Roman" w:eastAsia="HelveticaNeue" w:hAnsi="Times New Roman"/>
          <w:sz w:val="24"/>
          <w:szCs w:val="24"/>
        </w:rPr>
        <w:t>put a suitcase in the overhead compartment on an airplane.</w:t>
      </w:r>
      <w:r w:rsidR="00C372ED" w:rsidRPr="008C41BF">
        <w:rPr>
          <w:rFonts w:ascii="Times New Roman" w:hAnsi="Times New Roman"/>
          <w:noProof/>
          <w:sz w:val="24"/>
          <w:szCs w:val="24"/>
        </w:rPr>
        <w:t xml:space="preserve"> </w:t>
      </w:r>
      <w:r w:rsidR="00244BFC" w:rsidRPr="008C41BF">
        <w:rPr>
          <w:rFonts w:ascii="Times New Roman" w:hAnsi="Times New Roman"/>
          <w:noProof/>
          <w:sz w:val="24"/>
          <w:szCs w:val="24"/>
        </w:rPr>
        <w:t xml:space="preserve">Here your </w:t>
      </w:r>
      <w:r w:rsidR="00C372ED" w:rsidRPr="008C41BF">
        <w:rPr>
          <w:rFonts w:ascii="Times New Roman" w:hAnsi="Times New Roman"/>
          <w:sz w:val="24"/>
          <w:szCs w:val="24"/>
        </w:rPr>
        <w:t>body is most stable, yet able to move in any direction.</w:t>
      </w:r>
      <w:r w:rsidR="008E23F0" w:rsidRPr="008C41BF">
        <w:rPr>
          <w:rFonts w:ascii="Times New Roman" w:hAnsi="Times New Roman"/>
          <w:sz w:val="24"/>
          <w:szCs w:val="24"/>
        </w:rPr>
        <w:t xml:space="preserve"> Because this</w:t>
      </w:r>
      <w:r w:rsidR="00994210" w:rsidRPr="008C41BF">
        <w:rPr>
          <w:rFonts w:ascii="Times New Roman" w:hAnsi="Times New Roman"/>
          <w:sz w:val="24"/>
          <w:szCs w:val="24"/>
        </w:rPr>
        <w:t xml:space="preserve"> posture</w:t>
      </w:r>
      <w:r w:rsidR="008E23F0" w:rsidRPr="008C41BF">
        <w:rPr>
          <w:rFonts w:ascii="Times New Roman" w:hAnsi="Times New Roman"/>
          <w:sz w:val="24"/>
          <w:szCs w:val="24"/>
        </w:rPr>
        <w:t xml:space="preserve"> is foundational, here are its key elements</w:t>
      </w:r>
      <w:r w:rsidR="00244BFC" w:rsidRPr="008C41BF">
        <w:rPr>
          <w:rFonts w:ascii="Times New Roman" w:hAnsi="Times New Roman"/>
          <w:sz w:val="24"/>
          <w:szCs w:val="24"/>
        </w:rPr>
        <w:t xml:space="preserve">. </w:t>
      </w:r>
      <w:r w:rsidR="00C372ED" w:rsidRPr="008C41BF">
        <w:rPr>
          <w:rFonts w:ascii="Times New Roman" w:hAnsi="Times New Roman"/>
          <w:sz w:val="24"/>
          <w:szCs w:val="24"/>
        </w:rPr>
        <w:t>The feet are about shoulder width apart</w:t>
      </w:r>
      <w:r w:rsidR="008E23F0" w:rsidRPr="008C41BF">
        <w:rPr>
          <w:rFonts w:ascii="Times New Roman" w:hAnsi="Times New Roman"/>
          <w:sz w:val="24"/>
          <w:szCs w:val="24"/>
        </w:rPr>
        <w:t>, t</w:t>
      </w:r>
      <w:r w:rsidR="00C372ED" w:rsidRPr="008C41BF">
        <w:rPr>
          <w:rFonts w:ascii="Times New Roman" w:hAnsi="Times New Roman"/>
          <w:sz w:val="24"/>
          <w:szCs w:val="24"/>
        </w:rPr>
        <w:t>he hands extended palms forward ready but relaxed</w:t>
      </w:r>
      <w:r w:rsidR="008E23F0" w:rsidRPr="008C41BF">
        <w:rPr>
          <w:rFonts w:ascii="Times New Roman" w:hAnsi="Times New Roman"/>
          <w:sz w:val="24"/>
          <w:szCs w:val="24"/>
        </w:rPr>
        <w:t xml:space="preserve">, the </w:t>
      </w:r>
      <w:r w:rsidR="00C372ED" w:rsidRPr="008C41BF">
        <w:rPr>
          <w:rFonts w:ascii="Times New Roman" w:hAnsi="Times New Roman"/>
          <w:sz w:val="24"/>
          <w:szCs w:val="24"/>
        </w:rPr>
        <w:t>core muscles are firm</w:t>
      </w:r>
      <w:r w:rsidR="008E23F0" w:rsidRPr="008C41BF">
        <w:rPr>
          <w:rFonts w:ascii="Times New Roman" w:hAnsi="Times New Roman"/>
          <w:sz w:val="24"/>
          <w:szCs w:val="24"/>
        </w:rPr>
        <w:t>, t</w:t>
      </w:r>
      <w:r w:rsidR="00C372ED" w:rsidRPr="008C41BF">
        <w:rPr>
          <w:rFonts w:ascii="Times New Roman" w:hAnsi="Times New Roman"/>
          <w:sz w:val="24"/>
          <w:szCs w:val="24"/>
        </w:rPr>
        <w:t>he chest up and shoulder pulled back and down</w:t>
      </w:r>
      <w:r w:rsidR="008E23F0" w:rsidRPr="008C41BF">
        <w:rPr>
          <w:rFonts w:ascii="Times New Roman" w:hAnsi="Times New Roman"/>
          <w:sz w:val="24"/>
          <w:szCs w:val="24"/>
        </w:rPr>
        <w:t>, the head is up and alert, and the back is not rounded, but t</w:t>
      </w:r>
      <w:r w:rsidR="00421D5E" w:rsidRPr="008C41BF">
        <w:rPr>
          <w:rFonts w:ascii="Times New Roman" w:hAnsi="Times New Roman"/>
          <w:sz w:val="24"/>
          <w:szCs w:val="24"/>
        </w:rPr>
        <w:t xml:space="preserve">he back, shoulders and head are aligned </w:t>
      </w:r>
      <w:r w:rsidR="008E23F0" w:rsidRPr="008C41BF">
        <w:rPr>
          <w:rFonts w:ascii="Times New Roman" w:hAnsi="Times New Roman"/>
          <w:sz w:val="24"/>
          <w:szCs w:val="24"/>
        </w:rPr>
        <w:t>so that t</w:t>
      </w:r>
      <w:r w:rsidR="00421D5E" w:rsidRPr="008C41BF">
        <w:rPr>
          <w:rFonts w:ascii="Times New Roman" w:hAnsi="Times New Roman"/>
          <w:sz w:val="24"/>
          <w:szCs w:val="24"/>
        </w:rPr>
        <w:t xml:space="preserve">he body is bent </w:t>
      </w:r>
      <w:r w:rsidR="008E23F0" w:rsidRPr="008C41BF">
        <w:rPr>
          <w:rFonts w:ascii="Times New Roman" w:hAnsi="Times New Roman"/>
          <w:sz w:val="24"/>
          <w:szCs w:val="24"/>
        </w:rPr>
        <w:t xml:space="preserve">slightly forward but </w:t>
      </w:r>
      <w:r w:rsidR="00421D5E" w:rsidRPr="008C41BF">
        <w:rPr>
          <w:rFonts w:ascii="Times New Roman" w:hAnsi="Times New Roman"/>
          <w:sz w:val="24"/>
          <w:szCs w:val="24"/>
        </w:rPr>
        <w:t>at the hip.</w:t>
      </w:r>
      <w:r w:rsidR="008E23F0" w:rsidRPr="008C41BF">
        <w:rPr>
          <w:rFonts w:ascii="Times New Roman" w:hAnsi="Times New Roman"/>
          <w:sz w:val="24"/>
          <w:szCs w:val="24"/>
        </w:rPr>
        <w:t xml:space="preserve"> </w:t>
      </w:r>
    </w:p>
    <w:p w:rsidR="00192449" w:rsidRPr="0019458E" w:rsidRDefault="00E23F95" w:rsidP="0019458E">
      <w:pPr>
        <w:autoSpaceDE w:val="0"/>
        <w:autoSpaceDN w:val="0"/>
        <w:adjustRightInd w:val="0"/>
        <w:spacing w:after="0" w:line="480" w:lineRule="auto"/>
        <w:ind w:firstLine="720"/>
        <w:rPr>
          <w:rFonts w:ascii="Times New Roman" w:hAnsi="Times New Roman"/>
          <w:sz w:val="24"/>
          <w:szCs w:val="24"/>
        </w:rPr>
      </w:pPr>
      <w:r>
        <w:rPr>
          <w:rFonts w:ascii="Arial" w:hAnsi="Arial" w:cs="Arial"/>
          <w:noProof/>
          <w:sz w:val="28"/>
          <w:szCs w:val="28"/>
        </w:rPr>
        <w:drawing>
          <wp:inline distT="0" distB="0" distL="0" distR="0">
            <wp:extent cx="830580" cy="944880"/>
            <wp:effectExtent l="0" t="0" r="7620" b="7620"/>
            <wp:docPr id="1" name="Picture 1" descr="cid:cdeacce44f4b48a89ff74aed07e8fae4@Open-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deacce44f4b48a89ff74aed07e8fae4@Open-Xchan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30580" cy="944880"/>
                    </a:xfrm>
                    <a:prstGeom prst="rect">
                      <a:avLst/>
                    </a:prstGeom>
                    <a:noFill/>
                    <a:ln>
                      <a:noFill/>
                    </a:ln>
                  </pic:spPr>
                </pic:pic>
              </a:graphicData>
            </a:graphic>
          </wp:inline>
        </w:drawing>
      </w:r>
      <w:r w:rsidR="00244BFC" w:rsidRPr="0019458E">
        <w:rPr>
          <w:rFonts w:ascii="Times New Roman" w:hAnsi="Times New Roman"/>
          <w:sz w:val="24"/>
          <w:szCs w:val="24"/>
        </w:rPr>
        <w:t xml:space="preserve"> </w:t>
      </w:r>
    </w:p>
    <w:p w:rsidR="0019458E" w:rsidRPr="0019458E" w:rsidRDefault="008E23F0" w:rsidP="0019458E">
      <w:pPr>
        <w:autoSpaceDE w:val="0"/>
        <w:autoSpaceDN w:val="0"/>
        <w:adjustRightInd w:val="0"/>
        <w:spacing w:after="0" w:line="480" w:lineRule="auto"/>
        <w:ind w:left="720"/>
        <w:rPr>
          <w:rFonts w:ascii="Times New Roman" w:hAnsi="Times New Roman"/>
          <w:sz w:val="24"/>
          <w:szCs w:val="24"/>
        </w:rPr>
      </w:pPr>
      <w:r w:rsidRPr="0019458E">
        <w:rPr>
          <w:rFonts w:ascii="Times New Roman" w:hAnsi="Times New Roman"/>
          <w:sz w:val="24"/>
          <w:szCs w:val="24"/>
        </w:rPr>
        <w:t xml:space="preserve">This </w:t>
      </w:r>
      <w:r w:rsidR="00584B13" w:rsidRPr="0019458E">
        <w:rPr>
          <w:rFonts w:ascii="Times New Roman" w:hAnsi="Times New Roman"/>
          <w:sz w:val="24"/>
          <w:szCs w:val="24"/>
        </w:rPr>
        <w:t xml:space="preserve">aspect </w:t>
      </w:r>
      <w:r w:rsidRPr="0019458E">
        <w:rPr>
          <w:rFonts w:ascii="Times New Roman" w:hAnsi="Times New Roman"/>
          <w:sz w:val="24"/>
          <w:szCs w:val="24"/>
        </w:rPr>
        <w:t>is true even when seated</w:t>
      </w:r>
      <w:r w:rsidR="00584B13" w:rsidRPr="0019458E">
        <w:rPr>
          <w:rFonts w:ascii="Times New Roman" w:hAnsi="Times New Roman"/>
          <w:sz w:val="24"/>
          <w:szCs w:val="24"/>
        </w:rPr>
        <w:t>,</w:t>
      </w:r>
      <w:r w:rsidRPr="0019458E">
        <w:rPr>
          <w:rFonts w:ascii="Times New Roman" w:hAnsi="Times New Roman"/>
          <w:sz w:val="24"/>
          <w:szCs w:val="24"/>
        </w:rPr>
        <w:t xml:space="preserve"> as the spine is erect, rather than bent over.</w:t>
      </w:r>
      <w:r w:rsidR="00244BFC" w:rsidRPr="0019458E">
        <w:rPr>
          <w:rFonts w:ascii="Times New Roman" w:hAnsi="Times New Roman"/>
          <w:sz w:val="24"/>
          <w:szCs w:val="24"/>
        </w:rPr>
        <w:t xml:space="preserve"> T</w:t>
      </w:r>
      <w:r w:rsidR="00C372ED" w:rsidRPr="0019458E">
        <w:rPr>
          <w:rFonts w:ascii="Times New Roman" w:hAnsi="Times New Roman"/>
          <w:sz w:val="24"/>
          <w:szCs w:val="24"/>
        </w:rPr>
        <w:t xml:space="preserve">his </w:t>
      </w:r>
      <w:r w:rsidR="00584B13" w:rsidRPr="0019458E">
        <w:rPr>
          <w:rFonts w:ascii="Times New Roman" w:hAnsi="Times New Roman"/>
          <w:sz w:val="24"/>
          <w:szCs w:val="24"/>
        </w:rPr>
        <w:t xml:space="preserve">ready </w:t>
      </w:r>
      <w:r w:rsidR="00C372ED" w:rsidRPr="0019458E">
        <w:rPr>
          <w:rFonts w:ascii="Times New Roman" w:hAnsi="Times New Roman"/>
          <w:sz w:val="24"/>
          <w:szCs w:val="24"/>
        </w:rPr>
        <w:t xml:space="preserve">position should be considered the default standing </w:t>
      </w:r>
      <w:r w:rsidR="00994210" w:rsidRPr="0019458E">
        <w:rPr>
          <w:rFonts w:ascii="Times New Roman" w:hAnsi="Times New Roman"/>
          <w:sz w:val="24"/>
          <w:szCs w:val="24"/>
        </w:rPr>
        <w:t>or sit</w:t>
      </w:r>
      <w:r w:rsidR="00CD0908">
        <w:rPr>
          <w:rFonts w:ascii="Times New Roman" w:hAnsi="Times New Roman"/>
          <w:sz w:val="24"/>
          <w:szCs w:val="24"/>
        </w:rPr>
        <w:t>t</w:t>
      </w:r>
      <w:r w:rsidR="00994210" w:rsidRPr="0019458E">
        <w:rPr>
          <w:rFonts w:ascii="Times New Roman" w:hAnsi="Times New Roman"/>
          <w:sz w:val="24"/>
          <w:szCs w:val="24"/>
        </w:rPr>
        <w:t xml:space="preserve">ing </w:t>
      </w:r>
      <w:r w:rsidR="00C372ED" w:rsidRPr="0019458E">
        <w:rPr>
          <w:rFonts w:ascii="Times New Roman" w:hAnsi="Times New Roman"/>
          <w:sz w:val="24"/>
          <w:szCs w:val="24"/>
        </w:rPr>
        <w:t xml:space="preserve">posture for </w:t>
      </w:r>
      <w:r w:rsidR="009D7EC8" w:rsidRPr="0019458E">
        <w:rPr>
          <w:rFonts w:ascii="Times New Roman" w:hAnsi="Times New Roman"/>
          <w:sz w:val="24"/>
          <w:szCs w:val="24"/>
        </w:rPr>
        <w:t xml:space="preserve">virtually all these </w:t>
      </w:r>
      <w:r w:rsidR="00C372ED" w:rsidRPr="0019458E">
        <w:rPr>
          <w:rFonts w:ascii="Times New Roman" w:hAnsi="Times New Roman"/>
          <w:sz w:val="24"/>
          <w:szCs w:val="24"/>
        </w:rPr>
        <w:t>exercises</w:t>
      </w:r>
      <w:r w:rsidRPr="0019458E">
        <w:rPr>
          <w:rFonts w:ascii="Times New Roman" w:hAnsi="Times New Roman"/>
          <w:sz w:val="24"/>
          <w:szCs w:val="24"/>
        </w:rPr>
        <w:t>, as wel</w:t>
      </w:r>
      <w:r w:rsidR="00994210" w:rsidRPr="0019458E">
        <w:rPr>
          <w:rFonts w:ascii="Times New Roman" w:hAnsi="Times New Roman"/>
          <w:sz w:val="24"/>
          <w:szCs w:val="24"/>
        </w:rPr>
        <w:t xml:space="preserve">l </w:t>
      </w:r>
      <w:r w:rsidRPr="0019458E">
        <w:rPr>
          <w:rFonts w:ascii="Times New Roman" w:hAnsi="Times New Roman"/>
          <w:sz w:val="24"/>
          <w:szCs w:val="24"/>
        </w:rPr>
        <w:t>as much of daily life as you can manage</w:t>
      </w:r>
      <w:r w:rsidR="00C372ED" w:rsidRPr="0019458E">
        <w:rPr>
          <w:rFonts w:ascii="Times New Roman" w:hAnsi="Times New Roman"/>
          <w:sz w:val="24"/>
          <w:szCs w:val="24"/>
        </w:rPr>
        <w:t xml:space="preserve">. </w:t>
      </w:r>
    </w:p>
    <w:p w:rsidR="00F6585E" w:rsidRPr="00D356DA" w:rsidRDefault="00F6585E" w:rsidP="005A1F81">
      <w:pPr>
        <w:spacing w:line="480" w:lineRule="auto"/>
        <w:ind w:left="720"/>
        <w:rPr>
          <w:rFonts w:ascii="Times New Roman" w:hAnsi="Times New Roman"/>
          <w:color w:val="000000"/>
          <w:sz w:val="24"/>
          <w:szCs w:val="24"/>
        </w:rPr>
      </w:pPr>
      <w:r w:rsidRPr="00F6585E">
        <w:rPr>
          <w:rFonts w:ascii="Times New Roman" w:hAnsi="Times New Roman"/>
          <w:bCs/>
          <w:sz w:val="24"/>
          <w:szCs w:val="24"/>
        </w:rPr>
        <w:t>2.</w:t>
      </w:r>
      <w:r>
        <w:rPr>
          <w:rFonts w:ascii="Times New Roman" w:hAnsi="Times New Roman"/>
          <w:b/>
          <w:bCs/>
          <w:sz w:val="24"/>
          <w:szCs w:val="24"/>
        </w:rPr>
        <w:t xml:space="preserve"> </w:t>
      </w:r>
      <w:r w:rsidR="00E07B1A" w:rsidRPr="0019458E">
        <w:rPr>
          <w:rFonts w:ascii="Times New Roman" w:hAnsi="Times New Roman"/>
          <w:b/>
          <w:bCs/>
          <w:sz w:val="24"/>
          <w:szCs w:val="24"/>
        </w:rPr>
        <w:t>Invest enough time to gain the benefit</w:t>
      </w:r>
      <w:r w:rsidR="00E07B1A" w:rsidRPr="0019458E">
        <w:rPr>
          <w:rFonts w:ascii="Times New Roman" w:hAnsi="Times New Roman"/>
          <w:sz w:val="24"/>
          <w:szCs w:val="24"/>
        </w:rPr>
        <w:t xml:space="preserve">. </w:t>
      </w:r>
      <w:r w:rsidR="00584B13" w:rsidRPr="00D356DA">
        <w:rPr>
          <w:rFonts w:ascii="Times New Roman" w:hAnsi="Times New Roman"/>
          <w:sz w:val="24"/>
          <w:szCs w:val="24"/>
        </w:rPr>
        <w:t xml:space="preserve">While possible for longer, begin with about a minute for each of the following activities. </w:t>
      </w:r>
      <w:r w:rsidR="009D7EC8" w:rsidRPr="00D356DA">
        <w:rPr>
          <w:rFonts w:ascii="Times New Roman" w:eastAsia="HelveticaNeue" w:hAnsi="Times New Roman"/>
          <w:sz w:val="24"/>
          <w:szCs w:val="24"/>
        </w:rPr>
        <w:t>(T</w:t>
      </w:r>
      <w:r w:rsidR="0015203F" w:rsidRPr="00D356DA">
        <w:rPr>
          <w:rFonts w:ascii="Times New Roman" w:eastAsia="HelveticaNeue" w:hAnsi="Times New Roman"/>
          <w:sz w:val="24"/>
          <w:szCs w:val="24"/>
        </w:rPr>
        <w:t xml:space="preserve">o </w:t>
      </w:r>
      <w:r w:rsidR="009D7EC8" w:rsidRPr="00D356DA">
        <w:rPr>
          <w:rFonts w:ascii="Times New Roman" w:eastAsia="HelveticaNeue" w:hAnsi="Times New Roman"/>
          <w:sz w:val="24"/>
          <w:szCs w:val="24"/>
        </w:rPr>
        <w:t>help</w:t>
      </w:r>
      <w:r w:rsidR="00584B13" w:rsidRPr="00D356DA">
        <w:rPr>
          <w:rFonts w:ascii="Times New Roman" w:eastAsia="HelveticaNeue" w:hAnsi="Times New Roman"/>
          <w:sz w:val="24"/>
          <w:szCs w:val="24"/>
        </w:rPr>
        <w:t xml:space="preserve"> you keep time and energized, here is a link to some </w:t>
      </w:r>
      <w:r w:rsidR="00024213" w:rsidRPr="00D356DA">
        <w:rPr>
          <w:rFonts w:ascii="Times New Roman" w:eastAsia="HelveticaNeue" w:hAnsi="Times New Roman"/>
          <w:sz w:val="24"/>
          <w:szCs w:val="24"/>
        </w:rPr>
        <w:t xml:space="preserve">lively </w:t>
      </w:r>
      <w:r w:rsidR="00584B13" w:rsidRPr="00D356DA">
        <w:rPr>
          <w:rFonts w:ascii="Times New Roman" w:eastAsia="HelveticaNeue" w:hAnsi="Times New Roman"/>
          <w:sz w:val="24"/>
          <w:szCs w:val="24"/>
        </w:rPr>
        <w:t xml:space="preserve">music by Mozart, </w:t>
      </w:r>
      <w:r w:rsidR="000E768F" w:rsidRPr="00D356DA">
        <w:rPr>
          <w:rFonts w:ascii="Times New Roman" w:eastAsia="HelveticaNeue" w:hAnsi="Times New Roman"/>
          <w:sz w:val="24"/>
          <w:szCs w:val="24"/>
        </w:rPr>
        <w:t>broken into 20 second increments</w:t>
      </w:r>
      <w:r w:rsidR="0019458E" w:rsidRPr="00D356DA">
        <w:rPr>
          <w:rFonts w:ascii="Times New Roman" w:eastAsia="HelveticaNeue" w:hAnsi="Times New Roman"/>
          <w:sz w:val="24"/>
          <w:szCs w:val="24"/>
        </w:rPr>
        <w:t xml:space="preserve"> with half-way markers followed by 1</w:t>
      </w:r>
      <w:r w:rsidR="00584B13" w:rsidRPr="00D356DA">
        <w:rPr>
          <w:rFonts w:ascii="Times New Roman" w:eastAsia="HelveticaNeue" w:hAnsi="Times New Roman"/>
          <w:sz w:val="24"/>
          <w:szCs w:val="24"/>
        </w:rPr>
        <w:t>0</w:t>
      </w:r>
      <w:r w:rsidR="000E768F" w:rsidRPr="00D356DA">
        <w:rPr>
          <w:rFonts w:ascii="Times New Roman" w:eastAsia="HelveticaNeue" w:hAnsi="Times New Roman"/>
          <w:sz w:val="24"/>
          <w:szCs w:val="24"/>
        </w:rPr>
        <w:t xml:space="preserve"> second </w:t>
      </w:r>
      <w:r w:rsidR="0019458E" w:rsidRPr="00D356DA">
        <w:rPr>
          <w:rFonts w:ascii="Times New Roman" w:eastAsia="HelveticaNeue" w:hAnsi="Times New Roman"/>
          <w:sz w:val="24"/>
          <w:szCs w:val="24"/>
        </w:rPr>
        <w:t xml:space="preserve">recovery </w:t>
      </w:r>
      <w:r w:rsidR="000E768F" w:rsidRPr="00D356DA">
        <w:rPr>
          <w:rFonts w:ascii="Times New Roman" w:eastAsia="HelveticaNeue" w:hAnsi="Times New Roman"/>
          <w:sz w:val="24"/>
          <w:szCs w:val="24"/>
        </w:rPr>
        <w:t>breaks</w:t>
      </w:r>
      <w:r w:rsidRPr="00D356DA">
        <w:rPr>
          <w:rFonts w:ascii="Times New Roman" w:eastAsia="HelveticaNeue" w:hAnsi="Times New Roman"/>
          <w:sz w:val="24"/>
          <w:szCs w:val="24"/>
        </w:rPr>
        <w:t xml:space="preserve"> </w:t>
      </w:r>
      <w:r w:rsidR="00C32716" w:rsidRPr="00D356DA">
        <w:rPr>
          <w:rFonts w:ascii="Times New Roman" w:eastAsia="HelveticaNeue" w:hAnsi="Times New Roman"/>
          <w:sz w:val="24"/>
          <w:szCs w:val="24"/>
        </w:rPr>
        <w:t>[</w:t>
      </w:r>
      <w:hyperlink r:id="rId14" w:history="1">
        <w:r w:rsidR="00D356DA" w:rsidRPr="00D356DA">
          <w:rPr>
            <w:rStyle w:val="Hyperlink"/>
            <w:rFonts w:ascii="Times New Roman" w:hAnsi="Times New Roman"/>
            <w:sz w:val="24"/>
            <w:szCs w:val="24"/>
          </w:rPr>
          <w:t>https://sites.suffolk.edu/bakerandcolesano/</w:t>
        </w:r>
      </w:hyperlink>
      <w:r w:rsidR="00D356DA">
        <w:rPr>
          <w:rFonts w:ascii="Times New Roman" w:hAnsi="Times New Roman"/>
          <w:color w:val="000000"/>
          <w:sz w:val="24"/>
          <w:szCs w:val="24"/>
        </w:rPr>
        <w:t>].)</w:t>
      </w:r>
    </w:p>
    <w:p w:rsidR="00584B13" w:rsidRPr="00F6585E" w:rsidRDefault="00584B13" w:rsidP="00F6585E">
      <w:pPr>
        <w:autoSpaceDE w:val="0"/>
        <w:autoSpaceDN w:val="0"/>
        <w:adjustRightInd w:val="0"/>
        <w:spacing w:after="0" w:line="480" w:lineRule="auto"/>
        <w:rPr>
          <w:rFonts w:ascii="Times New Roman" w:hAnsi="Times New Roman"/>
          <w:sz w:val="24"/>
          <w:szCs w:val="24"/>
        </w:rPr>
      </w:pPr>
    </w:p>
    <w:p w:rsidR="00024213" w:rsidRPr="008C41BF" w:rsidRDefault="00E07B1A" w:rsidP="0019458E">
      <w:pPr>
        <w:pStyle w:val="ListParagraph"/>
        <w:numPr>
          <w:ilvl w:val="0"/>
          <w:numId w:val="27"/>
        </w:numPr>
        <w:autoSpaceDE w:val="0"/>
        <w:autoSpaceDN w:val="0"/>
        <w:adjustRightInd w:val="0"/>
        <w:spacing w:after="0" w:line="480" w:lineRule="auto"/>
        <w:rPr>
          <w:rFonts w:ascii="Times New Roman" w:eastAsia="HelveticaNeue" w:hAnsi="Times New Roman"/>
          <w:sz w:val="24"/>
          <w:szCs w:val="24"/>
        </w:rPr>
      </w:pPr>
      <w:r w:rsidRPr="008C41BF">
        <w:rPr>
          <w:rFonts w:ascii="Times New Roman" w:eastAsia="HelveticaNeue" w:hAnsi="Times New Roman"/>
          <w:b/>
          <w:bCs/>
          <w:sz w:val="24"/>
          <w:szCs w:val="24"/>
        </w:rPr>
        <w:t>Warm up slowly</w:t>
      </w:r>
      <w:r w:rsidRPr="008C41BF">
        <w:rPr>
          <w:rFonts w:ascii="Times New Roman" w:eastAsia="HelveticaNeue" w:hAnsi="Times New Roman"/>
          <w:sz w:val="24"/>
          <w:szCs w:val="24"/>
        </w:rPr>
        <w:t xml:space="preserve">. </w:t>
      </w:r>
      <w:r w:rsidR="00025CD0" w:rsidRPr="008C41BF">
        <w:rPr>
          <w:rFonts w:ascii="Times New Roman" w:eastAsia="HelveticaNeue" w:hAnsi="Times New Roman"/>
          <w:sz w:val="24"/>
          <w:szCs w:val="24"/>
        </w:rPr>
        <w:t xml:space="preserve">Begin to warm up slowly in three planes of motion: Try marching in place. Then step side to side, like a speed skater. Then slowly twist your upper body </w:t>
      </w:r>
      <w:r w:rsidR="000A7226" w:rsidRPr="008C41BF">
        <w:rPr>
          <w:rFonts w:ascii="Times New Roman" w:eastAsia="HelveticaNeue" w:hAnsi="Times New Roman"/>
          <w:sz w:val="24"/>
          <w:szCs w:val="24"/>
        </w:rPr>
        <w:t xml:space="preserve">in </w:t>
      </w:r>
      <w:r w:rsidR="00025CD0" w:rsidRPr="008C41BF">
        <w:rPr>
          <w:rFonts w:ascii="Times New Roman" w:eastAsia="HelveticaNeue" w:hAnsi="Times New Roman"/>
          <w:sz w:val="24"/>
          <w:szCs w:val="24"/>
        </w:rPr>
        <w:t>place, lifting one heel up and then the other</w:t>
      </w:r>
      <w:r w:rsidR="000A7226" w:rsidRPr="008C41BF">
        <w:rPr>
          <w:rFonts w:ascii="Times New Roman" w:eastAsia="HelveticaNeue" w:hAnsi="Times New Roman"/>
          <w:sz w:val="24"/>
          <w:szCs w:val="24"/>
        </w:rPr>
        <w:t>, like in a golf swing</w:t>
      </w:r>
      <w:r w:rsidR="00025CD0" w:rsidRPr="008C41BF">
        <w:rPr>
          <w:rFonts w:ascii="Times New Roman" w:eastAsia="HelveticaNeue" w:hAnsi="Times New Roman"/>
          <w:sz w:val="24"/>
          <w:szCs w:val="24"/>
        </w:rPr>
        <w:t xml:space="preserve">. </w:t>
      </w:r>
    </w:p>
    <w:p w:rsidR="00E23F95" w:rsidRDefault="00E23F95" w:rsidP="00E23F95">
      <w:pPr>
        <w:autoSpaceDE w:val="0"/>
        <w:autoSpaceDN w:val="0"/>
        <w:adjustRightInd w:val="0"/>
        <w:spacing w:after="0" w:line="480" w:lineRule="auto"/>
        <w:ind w:firstLine="720"/>
        <w:rPr>
          <w:rFonts w:ascii="Times New Roman" w:eastAsia="HelveticaNeue" w:hAnsi="Times New Roman"/>
          <w:b/>
          <w:bCs/>
          <w:sz w:val="24"/>
          <w:szCs w:val="24"/>
        </w:rPr>
      </w:pPr>
      <w:r>
        <w:rPr>
          <w:rFonts w:ascii="Arial" w:hAnsi="Arial" w:cs="Arial"/>
          <w:noProof/>
          <w:sz w:val="28"/>
          <w:szCs w:val="28"/>
        </w:rPr>
        <w:drawing>
          <wp:inline distT="0" distB="0" distL="0" distR="0">
            <wp:extent cx="1440180" cy="944880"/>
            <wp:effectExtent l="0" t="0" r="7620" b="7620"/>
            <wp:docPr id="4" name="Picture 4" descr="cid:ae64464f41974c48819e5e48f1af784a@Open-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ae64464f41974c48819e5e48f1af784a@Open-Xchang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40180" cy="944880"/>
                    </a:xfrm>
                    <a:prstGeom prst="rect">
                      <a:avLst/>
                    </a:prstGeom>
                    <a:noFill/>
                    <a:ln>
                      <a:noFill/>
                    </a:ln>
                  </pic:spPr>
                </pic:pic>
              </a:graphicData>
            </a:graphic>
          </wp:inline>
        </w:drawing>
      </w:r>
    </w:p>
    <w:p w:rsidR="0019458E" w:rsidRDefault="00E23F95" w:rsidP="00E23F95">
      <w:pPr>
        <w:autoSpaceDE w:val="0"/>
        <w:autoSpaceDN w:val="0"/>
        <w:adjustRightInd w:val="0"/>
        <w:spacing w:after="0" w:line="480" w:lineRule="auto"/>
        <w:ind w:left="720"/>
        <w:rPr>
          <w:rFonts w:ascii="Times New Roman" w:eastAsia="HelveticaNeue" w:hAnsi="Times New Roman"/>
          <w:sz w:val="24"/>
          <w:szCs w:val="24"/>
        </w:rPr>
      </w:pPr>
      <w:r>
        <w:rPr>
          <w:rFonts w:ascii="Times New Roman" w:eastAsia="HelveticaNeue" w:hAnsi="Times New Roman"/>
          <w:bCs/>
          <w:sz w:val="24"/>
          <w:szCs w:val="24"/>
        </w:rPr>
        <w:t xml:space="preserve">4. </w:t>
      </w:r>
      <w:r w:rsidR="00E07B1A" w:rsidRPr="008C41BF">
        <w:rPr>
          <w:rFonts w:ascii="Times New Roman" w:eastAsia="HelveticaNeue" w:hAnsi="Times New Roman"/>
          <w:b/>
          <w:bCs/>
          <w:sz w:val="24"/>
          <w:szCs w:val="24"/>
        </w:rPr>
        <w:t xml:space="preserve">Loosen your </w:t>
      </w:r>
      <w:r w:rsidR="009D7EC8" w:rsidRPr="008C41BF">
        <w:rPr>
          <w:rFonts w:ascii="Times New Roman" w:eastAsia="HelveticaNeue" w:hAnsi="Times New Roman"/>
          <w:b/>
          <w:bCs/>
          <w:sz w:val="24"/>
          <w:szCs w:val="24"/>
        </w:rPr>
        <w:t xml:space="preserve">mobile </w:t>
      </w:r>
      <w:r w:rsidR="00E07B1A" w:rsidRPr="008C41BF">
        <w:rPr>
          <w:rFonts w:ascii="Times New Roman" w:eastAsia="HelveticaNeue" w:hAnsi="Times New Roman"/>
          <w:b/>
          <w:bCs/>
          <w:sz w:val="24"/>
          <w:szCs w:val="24"/>
        </w:rPr>
        <w:t>joints</w:t>
      </w:r>
      <w:r w:rsidR="00E07B1A" w:rsidRPr="008C41BF">
        <w:rPr>
          <w:rFonts w:ascii="Times New Roman" w:eastAsia="HelveticaNeue" w:hAnsi="Times New Roman"/>
          <w:sz w:val="24"/>
          <w:szCs w:val="24"/>
        </w:rPr>
        <w:t xml:space="preserve">. </w:t>
      </w:r>
      <w:r w:rsidR="00025CD0" w:rsidRPr="008C41BF">
        <w:rPr>
          <w:rFonts w:ascii="Times New Roman" w:eastAsia="HelveticaNeue" w:hAnsi="Times New Roman"/>
          <w:sz w:val="24"/>
          <w:szCs w:val="24"/>
        </w:rPr>
        <w:t xml:space="preserve">Now begin to move the ball and socket joints that are designed to move in deep ranges of motion, like your arms </w:t>
      </w:r>
      <w:r w:rsidR="00990254" w:rsidRPr="008C41BF">
        <w:rPr>
          <w:rFonts w:ascii="Times New Roman" w:eastAsia="HelveticaNeue" w:hAnsi="Times New Roman"/>
          <w:sz w:val="24"/>
          <w:szCs w:val="24"/>
        </w:rPr>
        <w:t xml:space="preserve">at the shoulders </w:t>
      </w:r>
      <w:r w:rsidR="00025CD0" w:rsidRPr="008C41BF">
        <w:rPr>
          <w:rFonts w:ascii="Times New Roman" w:eastAsia="HelveticaNeue" w:hAnsi="Times New Roman"/>
          <w:sz w:val="24"/>
          <w:szCs w:val="24"/>
        </w:rPr>
        <w:t>and your legs</w:t>
      </w:r>
      <w:r w:rsidR="00990254" w:rsidRPr="008C41BF">
        <w:rPr>
          <w:rFonts w:ascii="Times New Roman" w:eastAsia="HelveticaNeue" w:hAnsi="Times New Roman"/>
          <w:sz w:val="24"/>
          <w:szCs w:val="24"/>
        </w:rPr>
        <w:t xml:space="preserve"> at the hips</w:t>
      </w:r>
      <w:r w:rsidR="00025CD0" w:rsidRPr="008C41BF">
        <w:rPr>
          <w:rFonts w:ascii="Times New Roman" w:eastAsia="HelveticaNeue" w:hAnsi="Times New Roman"/>
          <w:sz w:val="24"/>
          <w:szCs w:val="24"/>
        </w:rPr>
        <w:t xml:space="preserve">.  </w:t>
      </w:r>
      <w:r w:rsidR="00D04242">
        <w:rPr>
          <w:rFonts w:ascii="Times New Roman" w:eastAsia="HelveticaNeue" w:hAnsi="Times New Roman"/>
          <w:sz w:val="24"/>
          <w:szCs w:val="24"/>
        </w:rPr>
        <w:t>Gradually m</w:t>
      </w:r>
      <w:r w:rsidR="00025CD0" w:rsidRPr="008C41BF">
        <w:rPr>
          <w:rFonts w:ascii="Times New Roman" w:eastAsia="HelveticaNeue" w:hAnsi="Times New Roman"/>
          <w:sz w:val="24"/>
          <w:szCs w:val="24"/>
        </w:rPr>
        <w:t xml:space="preserve">ake larger arm circles, front and back, and </w:t>
      </w:r>
      <w:r w:rsidR="002D7AD5" w:rsidRPr="008C41BF">
        <w:rPr>
          <w:rFonts w:ascii="Times New Roman" w:eastAsia="HelveticaNeue" w:hAnsi="Times New Roman"/>
          <w:sz w:val="24"/>
          <w:szCs w:val="24"/>
        </w:rPr>
        <w:t xml:space="preserve">then </w:t>
      </w:r>
      <w:r w:rsidR="00025CD0" w:rsidRPr="008C41BF">
        <w:rPr>
          <w:rFonts w:ascii="Times New Roman" w:eastAsia="HelveticaNeue" w:hAnsi="Times New Roman"/>
          <w:sz w:val="24"/>
          <w:szCs w:val="24"/>
        </w:rPr>
        <w:t xml:space="preserve">do the same with your legs, like monster steps. </w:t>
      </w:r>
      <w:r w:rsidR="00994210" w:rsidRPr="008C41BF">
        <w:rPr>
          <w:rFonts w:ascii="Times New Roman" w:eastAsia="HelveticaNeue" w:hAnsi="Times New Roman"/>
          <w:sz w:val="24"/>
          <w:szCs w:val="24"/>
        </w:rPr>
        <w:t xml:space="preserve">Do each separately as you are aiming at range of motion in each socket. </w:t>
      </w:r>
    </w:p>
    <w:p w:rsidR="00025CD0" w:rsidRPr="008C41BF" w:rsidRDefault="00E23F95" w:rsidP="0019458E">
      <w:pPr>
        <w:pStyle w:val="ListParagraph"/>
        <w:autoSpaceDE w:val="0"/>
        <w:autoSpaceDN w:val="0"/>
        <w:adjustRightInd w:val="0"/>
        <w:spacing w:after="0" w:line="480" w:lineRule="auto"/>
        <w:rPr>
          <w:rFonts w:ascii="Times New Roman" w:eastAsia="HelveticaNeue" w:hAnsi="Times New Roman"/>
          <w:sz w:val="24"/>
          <w:szCs w:val="24"/>
        </w:rPr>
      </w:pPr>
      <w:r>
        <w:rPr>
          <w:rFonts w:ascii="Arial" w:hAnsi="Arial" w:cs="Arial"/>
          <w:noProof/>
          <w:sz w:val="28"/>
          <w:szCs w:val="28"/>
        </w:rPr>
        <w:drawing>
          <wp:inline distT="0" distB="0" distL="0" distR="0">
            <wp:extent cx="1203960" cy="883920"/>
            <wp:effectExtent l="0" t="0" r="0" b="0"/>
            <wp:docPr id="5" name="Picture 5" descr="cid:da37e4f40ee944b68c97aa826715e68e@Open-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da37e4f40ee944b68c97aa826715e68e@Open-Xchang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203960" cy="883920"/>
                    </a:xfrm>
                    <a:prstGeom prst="rect">
                      <a:avLst/>
                    </a:prstGeom>
                    <a:noFill/>
                    <a:ln>
                      <a:noFill/>
                    </a:ln>
                  </pic:spPr>
                </pic:pic>
              </a:graphicData>
            </a:graphic>
          </wp:inline>
        </w:drawing>
      </w:r>
      <w:r w:rsidRPr="008C41BF">
        <w:rPr>
          <w:rFonts w:ascii="Times New Roman" w:eastAsia="HelveticaNeue" w:hAnsi="Times New Roman"/>
          <w:sz w:val="24"/>
          <w:szCs w:val="24"/>
        </w:rPr>
        <w:t xml:space="preserve"> </w:t>
      </w:r>
    </w:p>
    <w:p w:rsidR="0027625E" w:rsidRPr="008C41BF" w:rsidRDefault="00E07B1A" w:rsidP="0019458E">
      <w:pPr>
        <w:pStyle w:val="ListParagraph"/>
        <w:numPr>
          <w:ilvl w:val="0"/>
          <w:numId w:val="27"/>
        </w:numPr>
        <w:autoSpaceDE w:val="0"/>
        <w:autoSpaceDN w:val="0"/>
        <w:adjustRightInd w:val="0"/>
        <w:spacing w:after="0" w:line="480" w:lineRule="auto"/>
        <w:rPr>
          <w:rFonts w:ascii="Times New Roman" w:eastAsia="HelveticaNeue" w:hAnsi="Times New Roman"/>
          <w:sz w:val="24"/>
          <w:szCs w:val="24"/>
        </w:rPr>
      </w:pPr>
      <w:r w:rsidRPr="008C41BF">
        <w:rPr>
          <w:rFonts w:ascii="Times New Roman" w:eastAsia="HelveticaNeue" w:hAnsi="Times New Roman"/>
          <w:b/>
          <w:bCs/>
          <w:sz w:val="24"/>
          <w:szCs w:val="24"/>
        </w:rPr>
        <w:t>Stretch the hip and back muscles you underuse at work</w:t>
      </w:r>
      <w:r w:rsidRPr="008C41BF">
        <w:rPr>
          <w:rFonts w:ascii="Times New Roman" w:eastAsia="HelveticaNeue" w:hAnsi="Times New Roman"/>
          <w:sz w:val="24"/>
          <w:szCs w:val="24"/>
        </w:rPr>
        <w:t xml:space="preserve">. </w:t>
      </w:r>
      <w:r w:rsidR="002D7AD5" w:rsidRPr="008C41BF">
        <w:rPr>
          <w:rFonts w:ascii="Times New Roman" w:eastAsia="HelveticaNeue" w:hAnsi="Times New Roman"/>
          <w:sz w:val="24"/>
          <w:szCs w:val="24"/>
        </w:rPr>
        <w:t xml:space="preserve">Once you have warmed up and loosened up, stand next to your chair and see if you can put one knee on it so that you can support yourself on it while pressing forward with your rear. Sitting for extended periods tends to foreshorten </w:t>
      </w:r>
      <w:r w:rsidR="00992C34" w:rsidRPr="00C32716">
        <w:rPr>
          <w:rFonts w:ascii="Times New Roman" w:eastAsia="HelveticaNeue" w:hAnsi="Times New Roman"/>
          <w:sz w:val="24"/>
          <w:szCs w:val="24"/>
        </w:rPr>
        <w:t>muscle</w:t>
      </w:r>
      <w:r w:rsidR="00357BBB" w:rsidRPr="00C32716">
        <w:rPr>
          <w:rFonts w:ascii="Times New Roman" w:eastAsia="HelveticaNeue" w:hAnsi="Times New Roman"/>
          <w:sz w:val="24"/>
          <w:szCs w:val="24"/>
        </w:rPr>
        <w:t xml:space="preserve"> </w:t>
      </w:r>
      <w:r w:rsidR="00357BBB" w:rsidRPr="00C32716">
        <w:rPr>
          <w:rFonts w:ascii="Times New Roman" w:eastAsia="HelveticaNeue" w:hAnsi="Times New Roman"/>
          <w:bCs/>
          <w:sz w:val="24"/>
          <w:szCs w:val="24"/>
        </w:rPr>
        <w:t>group</w:t>
      </w:r>
      <w:r w:rsidR="00992C34" w:rsidRPr="00C32716">
        <w:rPr>
          <w:rFonts w:ascii="Times New Roman" w:eastAsia="HelveticaNeue" w:hAnsi="Times New Roman"/>
          <w:sz w:val="24"/>
          <w:szCs w:val="24"/>
        </w:rPr>
        <w:t xml:space="preserve"> </w:t>
      </w:r>
      <w:r w:rsidR="002D7AD5" w:rsidRPr="00C32716">
        <w:rPr>
          <w:rFonts w:ascii="Times New Roman" w:eastAsia="HelveticaNeue" w:hAnsi="Times New Roman"/>
          <w:sz w:val="24"/>
          <w:szCs w:val="24"/>
        </w:rPr>
        <w:t xml:space="preserve">that </w:t>
      </w:r>
      <w:r w:rsidR="00994210" w:rsidRPr="00C32716">
        <w:rPr>
          <w:rFonts w:ascii="Times New Roman" w:eastAsia="HelveticaNeue" w:hAnsi="Times New Roman"/>
          <w:sz w:val="24"/>
          <w:szCs w:val="24"/>
        </w:rPr>
        <w:t>come</w:t>
      </w:r>
      <w:r w:rsidR="00994210" w:rsidRPr="008C41BF">
        <w:rPr>
          <w:rFonts w:ascii="Times New Roman" w:eastAsia="HelveticaNeue" w:hAnsi="Times New Roman"/>
          <w:sz w:val="24"/>
          <w:szCs w:val="24"/>
        </w:rPr>
        <w:t xml:space="preserve"> i</w:t>
      </w:r>
      <w:r w:rsidR="00992C34" w:rsidRPr="008C41BF">
        <w:rPr>
          <w:rFonts w:ascii="Times New Roman" w:eastAsia="HelveticaNeue" w:hAnsi="Times New Roman"/>
          <w:sz w:val="24"/>
          <w:szCs w:val="24"/>
        </w:rPr>
        <w:t xml:space="preserve">n front of the hip </w:t>
      </w:r>
      <w:r w:rsidR="002D7AD5" w:rsidRPr="008C41BF">
        <w:rPr>
          <w:rFonts w:ascii="Times New Roman" w:eastAsia="HelveticaNeue" w:hAnsi="Times New Roman"/>
          <w:sz w:val="24"/>
          <w:szCs w:val="24"/>
        </w:rPr>
        <w:t>called the “</w:t>
      </w:r>
      <w:r w:rsidR="00992C34" w:rsidRPr="008C41BF">
        <w:rPr>
          <w:rFonts w:ascii="Times New Roman" w:eastAsia="HelveticaNeue" w:hAnsi="Times New Roman"/>
          <w:sz w:val="24"/>
          <w:szCs w:val="24"/>
        </w:rPr>
        <w:t>hip-flexors</w:t>
      </w:r>
      <w:r w:rsidR="00D04242">
        <w:rPr>
          <w:rFonts w:ascii="Times New Roman" w:eastAsia="HelveticaNeue" w:hAnsi="Times New Roman"/>
          <w:sz w:val="24"/>
          <w:szCs w:val="24"/>
        </w:rPr>
        <w:t>.” B</w:t>
      </w:r>
      <w:r w:rsidR="002D7AD5" w:rsidRPr="008C41BF">
        <w:rPr>
          <w:rFonts w:ascii="Times New Roman" w:eastAsia="HelveticaNeue" w:hAnsi="Times New Roman"/>
          <w:sz w:val="24"/>
          <w:szCs w:val="24"/>
        </w:rPr>
        <w:t xml:space="preserve">ecause they attach to the lower spine in back, stretching them abruptly after sitting often causes back pain, which is actually related to what is going on in front, rather </w:t>
      </w:r>
      <w:r w:rsidR="002D7AD5" w:rsidRPr="008C41BF">
        <w:rPr>
          <w:rFonts w:ascii="Times New Roman" w:eastAsia="HelveticaNeue" w:hAnsi="Times New Roman"/>
          <w:sz w:val="24"/>
          <w:szCs w:val="24"/>
        </w:rPr>
        <w:lastRenderedPageBreak/>
        <w:t xml:space="preserve">than behind. </w:t>
      </w:r>
      <w:r w:rsidR="00357BBB" w:rsidRPr="00357BBB">
        <w:rPr>
          <w:rFonts w:ascii="Times New Roman" w:eastAsia="HelveticaNeue" w:hAnsi="Times New Roman"/>
          <w:sz w:val="24"/>
          <w:szCs w:val="24"/>
        </w:rPr>
        <w:t>If your hip flexors are tight</w:t>
      </w:r>
      <w:r w:rsidR="00357BBB">
        <w:rPr>
          <w:rFonts w:ascii="Times New Roman" w:eastAsia="HelveticaNeue" w:hAnsi="Times New Roman"/>
          <w:b/>
          <w:bCs/>
          <w:sz w:val="24"/>
          <w:szCs w:val="24"/>
        </w:rPr>
        <w:t xml:space="preserve"> </w:t>
      </w:r>
      <w:r w:rsidR="00357BBB" w:rsidRPr="00F11DC9">
        <w:rPr>
          <w:rFonts w:ascii="Times New Roman" w:eastAsia="HelveticaNeue" w:hAnsi="Times New Roman"/>
          <w:bCs/>
          <w:sz w:val="24"/>
          <w:szCs w:val="24"/>
        </w:rPr>
        <w:t xml:space="preserve">(and not </w:t>
      </w:r>
      <w:r w:rsidR="006C19B2" w:rsidRPr="00F11DC9">
        <w:rPr>
          <w:rFonts w:ascii="Times New Roman" w:eastAsia="HelveticaNeue" w:hAnsi="Times New Roman"/>
          <w:bCs/>
          <w:sz w:val="24"/>
          <w:szCs w:val="24"/>
        </w:rPr>
        <w:t>injured or weak)</w:t>
      </w:r>
      <w:r w:rsidR="00357BBB" w:rsidRPr="00F11DC9">
        <w:rPr>
          <w:rFonts w:ascii="Times New Roman" w:eastAsia="HelveticaNeue" w:hAnsi="Times New Roman"/>
          <w:sz w:val="24"/>
          <w:szCs w:val="24"/>
        </w:rPr>
        <w:t>, t</w:t>
      </w:r>
      <w:r w:rsidR="002D7AD5" w:rsidRPr="00F11DC9">
        <w:rPr>
          <w:rFonts w:ascii="Times New Roman" w:eastAsia="HelveticaNeue" w:hAnsi="Times New Roman"/>
          <w:sz w:val="24"/>
          <w:szCs w:val="24"/>
        </w:rPr>
        <w:t xml:space="preserve">his </w:t>
      </w:r>
      <w:r w:rsidR="000A7226" w:rsidRPr="00F11DC9">
        <w:rPr>
          <w:rFonts w:ascii="Times New Roman" w:eastAsia="HelveticaNeue" w:hAnsi="Times New Roman"/>
          <w:sz w:val="24"/>
          <w:szCs w:val="24"/>
        </w:rPr>
        <w:t>stret</w:t>
      </w:r>
      <w:r w:rsidR="000A7226" w:rsidRPr="008C41BF">
        <w:rPr>
          <w:rFonts w:ascii="Times New Roman" w:eastAsia="HelveticaNeue" w:hAnsi="Times New Roman"/>
          <w:sz w:val="24"/>
          <w:szCs w:val="24"/>
        </w:rPr>
        <w:t xml:space="preserve">ching </w:t>
      </w:r>
      <w:r w:rsidR="002D7AD5" w:rsidRPr="008C41BF">
        <w:rPr>
          <w:rFonts w:ascii="Times New Roman" w:eastAsia="HelveticaNeue" w:hAnsi="Times New Roman"/>
          <w:sz w:val="24"/>
          <w:szCs w:val="24"/>
        </w:rPr>
        <w:t xml:space="preserve">exercise helps restore your natural </w:t>
      </w:r>
      <w:r w:rsidR="0015203F" w:rsidRPr="008C41BF">
        <w:rPr>
          <w:rFonts w:ascii="Times New Roman" w:eastAsia="HelveticaNeue" w:hAnsi="Times New Roman"/>
          <w:sz w:val="24"/>
          <w:szCs w:val="24"/>
        </w:rPr>
        <w:t xml:space="preserve">muscular </w:t>
      </w:r>
      <w:r w:rsidR="002D7AD5" w:rsidRPr="008C41BF">
        <w:rPr>
          <w:rFonts w:ascii="Times New Roman" w:eastAsia="HelveticaNeue" w:hAnsi="Times New Roman"/>
          <w:sz w:val="24"/>
          <w:szCs w:val="24"/>
        </w:rPr>
        <w:t>balance</w:t>
      </w:r>
      <w:r w:rsidR="001152C5" w:rsidRPr="008C41BF">
        <w:rPr>
          <w:rFonts w:ascii="Times New Roman" w:eastAsia="HelveticaNeue" w:hAnsi="Times New Roman"/>
          <w:sz w:val="24"/>
          <w:szCs w:val="24"/>
        </w:rPr>
        <w:t xml:space="preserve"> lost through long sitting. </w:t>
      </w:r>
    </w:p>
    <w:p w:rsidR="0027625E" w:rsidRPr="0019458E" w:rsidRDefault="00E7129E" w:rsidP="0019458E">
      <w:pPr>
        <w:autoSpaceDE w:val="0"/>
        <w:autoSpaceDN w:val="0"/>
        <w:adjustRightInd w:val="0"/>
        <w:spacing w:after="0" w:line="480" w:lineRule="auto"/>
        <w:ind w:firstLine="720"/>
        <w:rPr>
          <w:rFonts w:ascii="Times New Roman" w:eastAsia="HelveticaNeue" w:hAnsi="Times New Roman"/>
          <w:sz w:val="24"/>
          <w:szCs w:val="24"/>
        </w:rPr>
      </w:pPr>
      <w:r>
        <w:rPr>
          <w:rFonts w:ascii="Arial" w:hAnsi="Arial" w:cs="Arial"/>
          <w:noProof/>
          <w:sz w:val="28"/>
          <w:szCs w:val="28"/>
        </w:rPr>
        <w:drawing>
          <wp:inline distT="0" distB="0" distL="0" distR="0">
            <wp:extent cx="670560" cy="899160"/>
            <wp:effectExtent l="0" t="0" r="0" b="0"/>
            <wp:docPr id="6" name="Picture 6" descr="cid:9f31e74d17d44bb08b3e3ad44832d067@Open-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9f31e74d17d44bb08b3e3ad44832d067@Open-Xchang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70560" cy="899160"/>
                    </a:xfrm>
                    <a:prstGeom prst="rect">
                      <a:avLst/>
                    </a:prstGeom>
                    <a:noFill/>
                    <a:ln>
                      <a:noFill/>
                    </a:ln>
                  </pic:spPr>
                </pic:pic>
              </a:graphicData>
            </a:graphic>
          </wp:inline>
        </w:drawing>
      </w:r>
      <w:r w:rsidRPr="0019458E">
        <w:rPr>
          <w:rFonts w:ascii="Times New Roman" w:eastAsia="HelveticaNeue" w:hAnsi="Times New Roman"/>
          <w:sz w:val="24"/>
          <w:szCs w:val="24"/>
        </w:rPr>
        <w:t xml:space="preserve"> </w:t>
      </w:r>
    </w:p>
    <w:p w:rsidR="00E7129E" w:rsidRDefault="00E07B1A" w:rsidP="00994AEA">
      <w:pPr>
        <w:autoSpaceDE w:val="0"/>
        <w:autoSpaceDN w:val="0"/>
        <w:adjustRightInd w:val="0"/>
        <w:spacing w:after="0" w:line="480" w:lineRule="auto"/>
        <w:ind w:left="720"/>
        <w:rPr>
          <w:rFonts w:ascii="Times New Roman" w:eastAsia="HelveticaNeue" w:hAnsi="Times New Roman"/>
          <w:sz w:val="24"/>
          <w:szCs w:val="24"/>
        </w:rPr>
      </w:pPr>
      <w:r w:rsidRPr="0019458E">
        <w:rPr>
          <w:rFonts w:ascii="Times New Roman" w:eastAsia="HelveticaNeue" w:hAnsi="Times New Roman"/>
          <w:sz w:val="24"/>
          <w:szCs w:val="24"/>
        </w:rPr>
        <w:t xml:space="preserve">Also, </w:t>
      </w:r>
      <w:r w:rsidR="0015203F" w:rsidRPr="0019458E">
        <w:rPr>
          <w:rFonts w:ascii="Times New Roman" w:eastAsia="HelveticaNeue" w:hAnsi="Times New Roman"/>
          <w:sz w:val="24"/>
          <w:szCs w:val="24"/>
        </w:rPr>
        <w:t>bending over to read or to write (or look at your phone)</w:t>
      </w:r>
      <w:r w:rsidR="00D04242">
        <w:rPr>
          <w:rFonts w:ascii="Times New Roman" w:eastAsia="HelveticaNeue" w:hAnsi="Times New Roman"/>
          <w:sz w:val="24"/>
          <w:szCs w:val="24"/>
        </w:rPr>
        <w:t xml:space="preserve"> for extended periods can cause your posture to move away from being upright. To help</w:t>
      </w:r>
      <w:r w:rsidR="00421D5E" w:rsidRPr="0019458E">
        <w:rPr>
          <w:rFonts w:ascii="Times New Roman" w:eastAsia="HelveticaNeue" w:hAnsi="Times New Roman"/>
          <w:sz w:val="24"/>
          <w:szCs w:val="24"/>
        </w:rPr>
        <w:t xml:space="preserve"> correct for </w:t>
      </w:r>
      <w:r w:rsidR="0015203F" w:rsidRPr="0019458E">
        <w:rPr>
          <w:rFonts w:ascii="Times New Roman" w:eastAsia="HelveticaNeue" w:hAnsi="Times New Roman"/>
          <w:sz w:val="24"/>
          <w:szCs w:val="24"/>
        </w:rPr>
        <w:t>this tendency,</w:t>
      </w:r>
      <w:r w:rsidR="00421D5E" w:rsidRPr="0019458E">
        <w:rPr>
          <w:rFonts w:ascii="Times New Roman" w:eastAsia="HelveticaNeue" w:hAnsi="Times New Roman"/>
          <w:sz w:val="24"/>
          <w:szCs w:val="24"/>
        </w:rPr>
        <w:t xml:space="preserve"> see if you can sit </w:t>
      </w:r>
      <w:r w:rsidR="00244BFC" w:rsidRPr="0019458E">
        <w:rPr>
          <w:rFonts w:ascii="Times New Roman" w:eastAsia="HelveticaNeue" w:hAnsi="Times New Roman"/>
          <w:sz w:val="24"/>
          <w:szCs w:val="24"/>
        </w:rPr>
        <w:t xml:space="preserve">back </w:t>
      </w:r>
      <w:r w:rsidR="00421D5E" w:rsidRPr="0019458E">
        <w:rPr>
          <w:rFonts w:ascii="Times New Roman" w:eastAsia="HelveticaNeue" w:hAnsi="Times New Roman"/>
          <w:sz w:val="24"/>
          <w:szCs w:val="24"/>
        </w:rPr>
        <w:t xml:space="preserve">against a wall or door, and then touch </w:t>
      </w:r>
      <w:r w:rsidR="00244BFC" w:rsidRPr="0019458E">
        <w:rPr>
          <w:rFonts w:ascii="Times New Roman" w:eastAsia="HelveticaNeue" w:hAnsi="Times New Roman"/>
          <w:sz w:val="24"/>
          <w:szCs w:val="24"/>
        </w:rPr>
        <w:t xml:space="preserve">it with </w:t>
      </w:r>
      <w:r w:rsidR="00421D5E" w:rsidRPr="0019458E">
        <w:rPr>
          <w:rFonts w:ascii="Times New Roman" w:eastAsia="HelveticaNeue" w:hAnsi="Times New Roman"/>
          <w:sz w:val="24"/>
          <w:szCs w:val="24"/>
        </w:rPr>
        <w:t>your head, your shoulder blades and your rear end at the same time while trying to sandpaper the wall with the back</w:t>
      </w:r>
      <w:r w:rsidR="0027625E" w:rsidRPr="0019458E">
        <w:rPr>
          <w:rFonts w:ascii="Times New Roman" w:eastAsia="HelveticaNeue" w:hAnsi="Times New Roman"/>
          <w:sz w:val="24"/>
          <w:szCs w:val="24"/>
        </w:rPr>
        <w:t>s</w:t>
      </w:r>
      <w:r w:rsidR="00421D5E" w:rsidRPr="0019458E">
        <w:rPr>
          <w:rFonts w:ascii="Times New Roman" w:eastAsia="HelveticaNeue" w:hAnsi="Times New Roman"/>
          <w:sz w:val="24"/>
          <w:szCs w:val="24"/>
        </w:rPr>
        <w:t xml:space="preserve"> of your arms</w:t>
      </w:r>
      <w:r w:rsidRPr="0019458E">
        <w:rPr>
          <w:rFonts w:ascii="Times New Roman" w:eastAsia="HelveticaNeue" w:hAnsi="Times New Roman"/>
          <w:sz w:val="24"/>
          <w:szCs w:val="24"/>
        </w:rPr>
        <w:t>.</w:t>
      </w:r>
      <w:r w:rsidR="0027625E" w:rsidRPr="0019458E">
        <w:rPr>
          <w:rFonts w:ascii="Times New Roman" w:eastAsia="HelveticaNeue" w:hAnsi="Times New Roman"/>
          <w:sz w:val="24"/>
          <w:szCs w:val="24"/>
        </w:rPr>
        <w:t xml:space="preserve"> </w:t>
      </w:r>
    </w:p>
    <w:p w:rsidR="0027625E" w:rsidRPr="0019458E" w:rsidRDefault="00E7129E" w:rsidP="00994AEA">
      <w:pPr>
        <w:autoSpaceDE w:val="0"/>
        <w:autoSpaceDN w:val="0"/>
        <w:adjustRightInd w:val="0"/>
        <w:spacing w:after="0" w:line="480" w:lineRule="auto"/>
        <w:ind w:left="720"/>
        <w:rPr>
          <w:rFonts w:ascii="Times New Roman" w:eastAsia="HelveticaNeue" w:hAnsi="Times New Roman"/>
          <w:sz w:val="24"/>
          <w:szCs w:val="24"/>
        </w:rPr>
      </w:pPr>
      <w:r>
        <w:rPr>
          <w:rFonts w:ascii="Arial" w:hAnsi="Arial" w:cs="Arial"/>
          <w:noProof/>
          <w:sz w:val="28"/>
          <w:szCs w:val="28"/>
        </w:rPr>
        <w:drawing>
          <wp:inline distT="0" distB="0" distL="0" distR="0">
            <wp:extent cx="1333500" cy="1455420"/>
            <wp:effectExtent l="0" t="0" r="0" b="0"/>
            <wp:docPr id="7" name="Picture 7" descr="cid:5c748de2d0594052a5acfe0363333e5d@Open-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5c748de2d0594052a5acfe0363333e5d@Open-Xchang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333500" cy="1455420"/>
                    </a:xfrm>
                    <a:prstGeom prst="rect">
                      <a:avLst/>
                    </a:prstGeom>
                    <a:noFill/>
                    <a:ln>
                      <a:noFill/>
                    </a:ln>
                  </pic:spPr>
                </pic:pic>
              </a:graphicData>
            </a:graphic>
          </wp:inline>
        </w:drawing>
      </w:r>
      <w:r w:rsidRPr="0019458E">
        <w:rPr>
          <w:rFonts w:ascii="Times New Roman" w:eastAsia="HelveticaNeue" w:hAnsi="Times New Roman"/>
          <w:sz w:val="24"/>
          <w:szCs w:val="24"/>
        </w:rPr>
        <w:t xml:space="preserve"> </w:t>
      </w:r>
      <w:r w:rsidR="00421D5E" w:rsidRPr="0019458E">
        <w:rPr>
          <w:rFonts w:ascii="Times New Roman" w:eastAsia="HelveticaNeue" w:hAnsi="Times New Roman"/>
          <w:sz w:val="24"/>
          <w:szCs w:val="24"/>
        </w:rPr>
        <w:t xml:space="preserve"> </w:t>
      </w:r>
    </w:p>
    <w:p w:rsidR="00421D5E" w:rsidRPr="00994AEA" w:rsidRDefault="00421D5E" w:rsidP="00994AEA">
      <w:pPr>
        <w:autoSpaceDE w:val="0"/>
        <w:autoSpaceDN w:val="0"/>
        <w:adjustRightInd w:val="0"/>
        <w:spacing w:after="0" w:line="480" w:lineRule="auto"/>
        <w:ind w:left="720"/>
        <w:rPr>
          <w:rFonts w:ascii="Times New Roman" w:eastAsia="HelveticaNeue" w:hAnsi="Times New Roman"/>
          <w:sz w:val="24"/>
          <w:szCs w:val="24"/>
        </w:rPr>
      </w:pPr>
      <w:r w:rsidRPr="00994AEA">
        <w:rPr>
          <w:rFonts w:ascii="Times New Roman" w:eastAsia="HelveticaNeue" w:hAnsi="Times New Roman"/>
          <w:sz w:val="24"/>
          <w:szCs w:val="24"/>
        </w:rPr>
        <w:t xml:space="preserve">This exercise will help re-align your spine which has likely crept </w:t>
      </w:r>
      <w:r w:rsidR="008E23F0" w:rsidRPr="00994AEA">
        <w:rPr>
          <w:rFonts w:ascii="Times New Roman" w:eastAsia="HelveticaNeue" w:hAnsi="Times New Roman"/>
          <w:sz w:val="24"/>
          <w:szCs w:val="24"/>
        </w:rPr>
        <w:t xml:space="preserve">out of the athletic posture </w:t>
      </w:r>
      <w:r w:rsidRPr="00994AEA">
        <w:rPr>
          <w:rFonts w:ascii="Times New Roman" w:eastAsia="HelveticaNeue" w:hAnsi="Times New Roman"/>
          <w:sz w:val="24"/>
          <w:szCs w:val="24"/>
        </w:rPr>
        <w:t xml:space="preserve">as you </w:t>
      </w:r>
      <w:r w:rsidR="0015203F" w:rsidRPr="00994AEA">
        <w:rPr>
          <w:rFonts w:ascii="Times New Roman" w:eastAsia="HelveticaNeue" w:hAnsi="Times New Roman"/>
          <w:sz w:val="24"/>
          <w:szCs w:val="24"/>
        </w:rPr>
        <w:t>work. (</w:t>
      </w:r>
      <w:r w:rsidRPr="00994AEA">
        <w:rPr>
          <w:rFonts w:ascii="Times New Roman" w:eastAsia="HelveticaNeue" w:hAnsi="Times New Roman"/>
          <w:sz w:val="24"/>
          <w:szCs w:val="24"/>
        </w:rPr>
        <w:t xml:space="preserve">You can reinforce </w:t>
      </w:r>
      <w:r w:rsidR="0015203F" w:rsidRPr="00994AEA">
        <w:rPr>
          <w:rFonts w:ascii="Times New Roman" w:eastAsia="HelveticaNeue" w:hAnsi="Times New Roman"/>
          <w:sz w:val="24"/>
          <w:szCs w:val="24"/>
        </w:rPr>
        <w:t>this practice</w:t>
      </w:r>
      <w:r w:rsidRPr="00994AEA">
        <w:rPr>
          <w:rFonts w:ascii="Times New Roman" w:eastAsia="HelveticaNeue" w:hAnsi="Times New Roman"/>
          <w:sz w:val="24"/>
          <w:szCs w:val="24"/>
        </w:rPr>
        <w:t xml:space="preserve"> by, as Tony’s colleague, Jim Young, has suggested, by walking “as if you are looking for someone in the airport.” Also, when working</w:t>
      </w:r>
      <w:r w:rsidR="00994210" w:rsidRPr="00994AEA">
        <w:rPr>
          <w:rFonts w:ascii="Times New Roman" w:eastAsia="HelveticaNeue" w:hAnsi="Times New Roman"/>
          <w:sz w:val="24"/>
          <w:szCs w:val="24"/>
        </w:rPr>
        <w:t>,</w:t>
      </w:r>
      <w:r w:rsidRPr="00994AEA">
        <w:rPr>
          <w:rFonts w:ascii="Times New Roman" w:eastAsia="HelveticaNeue" w:hAnsi="Times New Roman"/>
          <w:sz w:val="24"/>
          <w:szCs w:val="24"/>
        </w:rPr>
        <w:t xml:space="preserve"> make sure your computer screen is at eye level</w:t>
      </w:r>
      <w:r w:rsidR="00244BFC" w:rsidRPr="00994AEA">
        <w:rPr>
          <w:rFonts w:ascii="Times New Roman" w:eastAsia="HelveticaNeue" w:hAnsi="Times New Roman"/>
          <w:sz w:val="24"/>
          <w:szCs w:val="24"/>
        </w:rPr>
        <w:t xml:space="preserve">. You can also </w:t>
      </w:r>
      <w:r w:rsidRPr="00994AEA">
        <w:rPr>
          <w:rFonts w:ascii="Times New Roman" w:eastAsia="HelveticaNeue" w:hAnsi="Times New Roman"/>
          <w:sz w:val="24"/>
          <w:szCs w:val="24"/>
        </w:rPr>
        <w:t xml:space="preserve">put a cushion at your </w:t>
      </w:r>
      <w:r w:rsidR="00244BFC" w:rsidRPr="00994AEA">
        <w:rPr>
          <w:rFonts w:ascii="Times New Roman" w:eastAsia="HelveticaNeue" w:hAnsi="Times New Roman"/>
          <w:sz w:val="24"/>
          <w:szCs w:val="24"/>
        </w:rPr>
        <w:t>middle back in your chair</w:t>
      </w:r>
      <w:r w:rsidRPr="00994AEA">
        <w:rPr>
          <w:rFonts w:ascii="Times New Roman" w:eastAsia="HelveticaNeue" w:hAnsi="Times New Roman"/>
          <w:sz w:val="24"/>
          <w:szCs w:val="24"/>
        </w:rPr>
        <w:t xml:space="preserve"> to help you straighten up.) </w:t>
      </w:r>
      <w:r w:rsidRPr="00994AEA">
        <w:rPr>
          <w:rFonts w:ascii="Times New Roman" w:eastAsia="HelveticaNeue" w:hAnsi="Times New Roman"/>
          <w:sz w:val="24"/>
          <w:szCs w:val="24"/>
        </w:rPr>
        <w:tab/>
        <w:t xml:space="preserve"> </w:t>
      </w:r>
    </w:p>
    <w:p w:rsidR="0027625E" w:rsidRPr="008C41BF" w:rsidRDefault="00E07B1A" w:rsidP="0019458E">
      <w:pPr>
        <w:pStyle w:val="ListParagraph"/>
        <w:numPr>
          <w:ilvl w:val="0"/>
          <w:numId w:val="27"/>
        </w:numPr>
        <w:autoSpaceDE w:val="0"/>
        <w:autoSpaceDN w:val="0"/>
        <w:adjustRightInd w:val="0"/>
        <w:spacing w:after="0" w:line="480" w:lineRule="auto"/>
        <w:rPr>
          <w:rFonts w:ascii="Times New Roman" w:eastAsia="HelveticaNeue" w:hAnsi="Times New Roman"/>
          <w:sz w:val="24"/>
          <w:szCs w:val="24"/>
        </w:rPr>
      </w:pPr>
      <w:r w:rsidRPr="008C41BF">
        <w:rPr>
          <w:rFonts w:ascii="Times New Roman" w:eastAsia="HelveticaNeue" w:hAnsi="Times New Roman"/>
          <w:b/>
          <w:bCs/>
          <w:sz w:val="24"/>
          <w:szCs w:val="24"/>
        </w:rPr>
        <w:t xml:space="preserve">Strengthen your legs and </w:t>
      </w:r>
      <w:r w:rsidR="009D7EC8" w:rsidRPr="008C41BF">
        <w:rPr>
          <w:rFonts w:ascii="Times New Roman" w:eastAsia="HelveticaNeue" w:hAnsi="Times New Roman"/>
          <w:b/>
          <w:bCs/>
          <w:sz w:val="24"/>
          <w:szCs w:val="24"/>
        </w:rPr>
        <w:t>upper body</w:t>
      </w:r>
      <w:r w:rsidRPr="008C41BF">
        <w:rPr>
          <w:rFonts w:ascii="Times New Roman" w:eastAsia="HelveticaNeue" w:hAnsi="Times New Roman"/>
          <w:sz w:val="24"/>
          <w:szCs w:val="24"/>
        </w:rPr>
        <w:t xml:space="preserve">. </w:t>
      </w:r>
      <w:r w:rsidR="002D7AD5" w:rsidRPr="008C41BF">
        <w:rPr>
          <w:rFonts w:ascii="Times New Roman" w:eastAsia="HelveticaNeue" w:hAnsi="Times New Roman"/>
          <w:sz w:val="24"/>
          <w:szCs w:val="24"/>
        </w:rPr>
        <w:t xml:space="preserve">Those of us who sit for a long time also tend to weaken our legs when we use our arms to help us get out of a chair. Even if you find you lack the strength to get out of a standard chair (or off the toilet) unassisted by your arms, </w:t>
      </w:r>
      <w:r w:rsidR="002D7AD5" w:rsidRPr="008C41BF">
        <w:rPr>
          <w:rFonts w:ascii="Times New Roman" w:eastAsia="HelveticaNeue" w:hAnsi="Times New Roman"/>
          <w:sz w:val="24"/>
          <w:szCs w:val="24"/>
        </w:rPr>
        <w:lastRenderedPageBreak/>
        <w:t xml:space="preserve">you can strengthen those muscles simply by </w:t>
      </w:r>
      <w:r w:rsidR="00244BFC" w:rsidRPr="008C41BF">
        <w:rPr>
          <w:rFonts w:ascii="Times New Roman" w:eastAsia="HelveticaNeue" w:hAnsi="Times New Roman"/>
          <w:sz w:val="24"/>
          <w:szCs w:val="24"/>
        </w:rPr>
        <w:t xml:space="preserve">getting up and down. If you are too weak to do that unassisted, try </w:t>
      </w:r>
      <w:r w:rsidR="002D7AD5" w:rsidRPr="008C41BF">
        <w:rPr>
          <w:rFonts w:ascii="Times New Roman" w:eastAsia="HelveticaNeue" w:hAnsi="Times New Roman"/>
          <w:sz w:val="24"/>
          <w:szCs w:val="24"/>
        </w:rPr>
        <w:t>sitting down slowly for as long as you can</w:t>
      </w:r>
      <w:r w:rsidR="00244BFC" w:rsidRPr="008C41BF">
        <w:rPr>
          <w:rFonts w:ascii="Times New Roman" w:eastAsia="HelveticaNeue" w:hAnsi="Times New Roman"/>
          <w:sz w:val="24"/>
          <w:szCs w:val="24"/>
        </w:rPr>
        <w:t>. E</w:t>
      </w:r>
      <w:r w:rsidR="002D7AD5" w:rsidRPr="008C41BF">
        <w:rPr>
          <w:rFonts w:ascii="Times New Roman" w:eastAsia="HelveticaNeue" w:hAnsi="Times New Roman"/>
          <w:sz w:val="24"/>
          <w:szCs w:val="24"/>
        </w:rPr>
        <w:t xml:space="preserve">ven though you may plop into the chair for the last few inches, each time you try to lower yourself slowly you build strength. </w:t>
      </w:r>
    </w:p>
    <w:p w:rsidR="00EE7784" w:rsidRPr="00067008" w:rsidRDefault="002D7AD5" w:rsidP="00994AEA">
      <w:pPr>
        <w:autoSpaceDE w:val="0"/>
        <w:autoSpaceDN w:val="0"/>
        <w:adjustRightInd w:val="0"/>
        <w:spacing w:after="0" w:line="480" w:lineRule="auto"/>
        <w:ind w:left="720"/>
        <w:rPr>
          <w:rFonts w:ascii="Times New Roman" w:eastAsia="HelveticaNeue" w:hAnsi="Times New Roman"/>
          <w:b/>
          <w:bCs/>
          <w:sz w:val="24"/>
          <w:szCs w:val="24"/>
        </w:rPr>
      </w:pPr>
      <w:r w:rsidRPr="00994AEA">
        <w:rPr>
          <w:rFonts w:ascii="Times New Roman" w:eastAsia="HelveticaNeue" w:hAnsi="Times New Roman"/>
          <w:sz w:val="24"/>
          <w:szCs w:val="24"/>
        </w:rPr>
        <w:t xml:space="preserve">You can also build upper body strength the same way by </w:t>
      </w:r>
      <w:r w:rsidR="00244BFC" w:rsidRPr="00994AEA">
        <w:rPr>
          <w:rFonts w:ascii="Times New Roman" w:eastAsia="HelveticaNeue" w:hAnsi="Times New Roman"/>
          <w:sz w:val="24"/>
          <w:szCs w:val="24"/>
        </w:rPr>
        <w:t xml:space="preserve">doing a push-up off your desk, or again, if not yet strong enough, </w:t>
      </w:r>
      <w:r w:rsidR="00422ED8" w:rsidRPr="00994AEA">
        <w:rPr>
          <w:rFonts w:ascii="Times New Roman" w:eastAsia="HelveticaNeue" w:hAnsi="Times New Roman"/>
          <w:sz w:val="24"/>
          <w:szCs w:val="24"/>
        </w:rPr>
        <w:t>lowering yourself slowly in the reverse of a push up – sort of a “let-down.”</w:t>
      </w:r>
      <w:r w:rsidR="00067008">
        <w:rPr>
          <w:rFonts w:ascii="Times New Roman" w:eastAsia="HelveticaNeue" w:hAnsi="Times New Roman"/>
          <w:b/>
          <w:bCs/>
          <w:sz w:val="24"/>
          <w:szCs w:val="24"/>
        </w:rPr>
        <w:t xml:space="preserve"> </w:t>
      </w:r>
      <w:r w:rsidR="00067008" w:rsidRPr="007277F9">
        <w:rPr>
          <w:rFonts w:ascii="Times New Roman" w:eastAsia="HelveticaNeue" w:hAnsi="Times New Roman"/>
          <w:sz w:val="24"/>
          <w:szCs w:val="24"/>
        </w:rPr>
        <w:t>In each case try to maintain your athletic posture throughout as that will help you strengthen the key muscles in your trunk that support your spine. (A strong athletic posture displays confidence to clients and colleagues alike, and also makes possible a firm handshake.)</w:t>
      </w:r>
      <w:r w:rsidR="00067008">
        <w:rPr>
          <w:rFonts w:ascii="Times New Roman" w:eastAsia="HelveticaNeue" w:hAnsi="Times New Roman"/>
          <w:b/>
          <w:bCs/>
          <w:sz w:val="24"/>
          <w:szCs w:val="24"/>
        </w:rPr>
        <w:t xml:space="preserve">  </w:t>
      </w:r>
    </w:p>
    <w:p w:rsidR="002D7AD5" w:rsidRPr="00994AEA" w:rsidRDefault="00E7129E" w:rsidP="00994AEA">
      <w:pPr>
        <w:autoSpaceDE w:val="0"/>
        <w:autoSpaceDN w:val="0"/>
        <w:adjustRightInd w:val="0"/>
        <w:spacing w:after="0" w:line="480" w:lineRule="auto"/>
        <w:ind w:firstLine="720"/>
        <w:rPr>
          <w:rFonts w:ascii="Times New Roman" w:eastAsia="HelveticaNeue" w:hAnsi="Times New Roman"/>
          <w:sz w:val="24"/>
          <w:szCs w:val="24"/>
        </w:rPr>
      </w:pPr>
      <w:r>
        <w:rPr>
          <w:rFonts w:ascii="Arial" w:hAnsi="Arial" w:cs="Arial"/>
          <w:noProof/>
          <w:sz w:val="20"/>
          <w:szCs w:val="20"/>
        </w:rPr>
        <w:drawing>
          <wp:inline distT="0" distB="0" distL="0" distR="0">
            <wp:extent cx="1417320" cy="1211580"/>
            <wp:effectExtent l="0" t="0" r="0" b="7620"/>
            <wp:docPr id="8" name="Picture 8" descr="cid:fa4d195f0a944f57b0d1292535a6a89f@Open-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fa4d195f0a944f57b0d1292535a6a89f@Open-Xchang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17320" cy="1211580"/>
                    </a:xfrm>
                    <a:prstGeom prst="rect">
                      <a:avLst/>
                    </a:prstGeom>
                    <a:noFill/>
                    <a:ln>
                      <a:noFill/>
                    </a:ln>
                  </pic:spPr>
                </pic:pic>
              </a:graphicData>
            </a:graphic>
          </wp:inline>
        </w:drawing>
      </w:r>
      <w:r w:rsidRPr="00994AEA">
        <w:rPr>
          <w:rFonts w:ascii="Times New Roman" w:eastAsia="HelveticaNeue" w:hAnsi="Times New Roman"/>
          <w:sz w:val="24"/>
          <w:szCs w:val="24"/>
        </w:rPr>
        <w:t xml:space="preserve"> </w:t>
      </w:r>
    </w:p>
    <w:p w:rsidR="00495D41" w:rsidRPr="008C41BF" w:rsidRDefault="00EE7784" w:rsidP="0019458E">
      <w:pPr>
        <w:pStyle w:val="ListParagraph"/>
        <w:numPr>
          <w:ilvl w:val="0"/>
          <w:numId w:val="27"/>
        </w:numPr>
        <w:autoSpaceDE w:val="0"/>
        <w:autoSpaceDN w:val="0"/>
        <w:adjustRightInd w:val="0"/>
        <w:spacing w:after="0" w:line="480" w:lineRule="auto"/>
        <w:rPr>
          <w:rFonts w:ascii="Times New Roman" w:eastAsia="HelveticaNeue" w:hAnsi="Times New Roman"/>
          <w:sz w:val="24"/>
          <w:szCs w:val="24"/>
        </w:rPr>
      </w:pPr>
      <w:r w:rsidRPr="008C41BF">
        <w:rPr>
          <w:rFonts w:ascii="Times New Roman" w:eastAsia="HelveticaNeue" w:hAnsi="Times New Roman"/>
          <w:b/>
          <w:bCs/>
          <w:sz w:val="24"/>
          <w:szCs w:val="24"/>
        </w:rPr>
        <w:t>Get your heart rate up</w:t>
      </w:r>
      <w:r w:rsidR="00E07B1A" w:rsidRPr="008C41BF">
        <w:rPr>
          <w:rFonts w:ascii="Times New Roman" w:eastAsia="HelveticaNeue" w:hAnsi="Times New Roman"/>
          <w:sz w:val="24"/>
          <w:szCs w:val="24"/>
        </w:rPr>
        <w:t xml:space="preserve">. </w:t>
      </w:r>
      <w:r w:rsidR="00422ED8" w:rsidRPr="008C41BF">
        <w:rPr>
          <w:rFonts w:ascii="Times New Roman" w:eastAsia="HelveticaNeue" w:hAnsi="Times New Roman"/>
          <w:sz w:val="24"/>
          <w:szCs w:val="24"/>
        </w:rPr>
        <w:t>Even this modest level of activity</w:t>
      </w:r>
      <w:r w:rsidR="001706FB" w:rsidRPr="008C41BF">
        <w:rPr>
          <w:rFonts w:ascii="Times New Roman" w:eastAsia="HelveticaNeue" w:hAnsi="Times New Roman"/>
          <w:sz w:val="24"/>
          <w:szCs w:val="24"/>
        </w:rPr>
        <w:t xml:space="preserve"> over about four minutes</w:t>
      </w:r>
      <w:r w:rsidR="00422ED8" w:rsidRPr="008C41BF">
        <w:rPr>
          <w:rFonts w:ascii="Times New Roman" w:eastAsia="HelveticaNeue" w:hAnsi="Times New Roman"/>
          <w:sz w:val="24"/>
          <w:szCs w:val="24"/>
        </w:rPr>
        <w:t xml:space="preserve"> should have begun to raise your heart rate. You can move it even higher by shadow-boxing in place, or holding the body steady from the waist down and moving the upper torso rapidly </w:t>
      </w:r>
      <w:r w:rsidR="0066394A" w:rsidRPr="008C41BF">
        <w:rPr>
          <w:rFonts w:ascii="Times New Roman" w:hAnsi="Times New Roman"/>
          <w:sz w:val="24"/>
          <w:szCs w:val="24"/>
        </w:rPr>
        <w:t>through a small range of motion</w:t>
      </w:r>
      <w:r w:rsidR="0066394A" w:rsidRPr="008C41BF">
        <w:rPr>
          <w:rFonts w:ascii="Times New Roman" w:eastAsia="HelveticaNeue" w:hAnsi="Times New Roman"/>
          <w:sz w:val="24"/>
          <w:szCs w:val="24"/>
        </w:rPr>
        <w:t xml:space="preserve"> </w:t>
      </w:r>
      <w:r w:rsidR="00422ED8" w:rsidRPr="008C41BF">
        <w:rPr>
          <w:rFonts w:ascii="Times New Roman" w:eastAsia="HelveticaNeue" w:hAnsi="Times New Roman"/>
          <w:sz w:val="24"/>
          <w:szCs w:val="24"/>
        </w:rPr>
        <w:t>back and forth in what is called a “Gladiator” exercise.</w:t>
      </w:r>
      <w:r w:rsidR="001706FB" w:rsidRPr="008C41BF">
        <w:rPr>
          <w:rFonts w:ascii="Times New Roman" w:eastAsia="HelveticaNeue" w:hAnsi="Times New Roman"/>
          <w:sz w:val="24"/>
          <w:szCs w:val="24"/>
        </w:rPr>
        <w:t xml:space="preserve"> </w:t>
      </w:r>
      <w:r w:rsidR="00A12140" w:rsidRPr="00C32716">
        <w:rPr>
          <w:rFonts w:ascii="Times New Roman" w:eastAsia="HelveticaNeue" w:hAnsi="Times New Roman"/>
          <w:bCs/>
          <w:sz w:val="24"/>
          <w:szCs w:val="24"/>
        </w:rPr>
        <w:t>Using the Mozart music clip</w:t>
      </w:r>
      <w:r w:rsidR="00F6585E">
        <w:rPr>
          <w:rStyle w:val="FootnoteReference"/>
          <w:rFonts w:ascii="Times New Roman" w:eastAsia="HelveticaNeue" w:hAnsi="Times New Roman"/>
          <w:bCs/>
          <w:sz w:val="24"/>
          <w:szCs w:val="24"/>
        </w:rPr>
        <w:footnoteReference w:id="8"/>
      </w:r>
      <w:r w:rsidR="00A12140" w:rsidRPr="00C32716">
        <w:rPr>
          <w:rFonts w:ascii="Times New Roman" w:eastAsia="HelveticaNeue" w:hAnsi="Times New Roman"/>
          <w:bCs/>
          <w:sz w:val="24"/>
          <w:szCs w:val="24"/>
        </w:rPr>
        <w:t xml:space="preserve"> to time yourself, </w:t>
      </w:r>
      <w:r w:rsidR="005C6732" w:rsidRPr="00C32716">
        <w:rPr>
          <w:rFonts w:ascii="Times New Roman" w:eastAsia="HelveticaNeue" w:hAnsi="Times New Roman"/>
          <w:sz w:val="24"/>
          <w:szCs w:val="24"/>
        </w:rPr>
        <w:t>t</w:t>
      </w:r>
      <w:r w:rsidR="001706FB" w:rsidRPr="00C32716">
        <w:rPr>
          <w:rFonts w:ascii="Times New Roman" w:eastAsia="HelveticaNeue" w:hAnsi="Times New Roman"/>
          <w:sz w:val="24"/>
          <w:szCs w:val="24"/>
        </w:rPr>
        <w:t>ry it</w:t>
      </w:r>
      <w:r w:rsidR="001706FB" w:rsidRPr="008C41BF">
        <w:rPr>
          <w:rFonts w:ascii="Times New Roman" w:eastAsia="HelveticaNeue" w:hAnsi="Times New Roman"/>
          <w:sz w:val="24"/>
          <w:szCs w:val="24"/>
        </w:rPr>
        <w:t xml:space="preserve"> for 20 seconds, </w:t>
      </w:r>
      <w:r w:rsidR="00994AEA">
        <w:rPr>
          <w:rFonts w:ascii="Times New Roman" w:eastAsia="HelveticaNeue" w:hAnsi="Times New Roman"/>
          <w:sz w:val="24"/>
          <w:szCs w:val="24"/>
        </w:rPr>
        <w:t xml:space="preserve">rest for </w:t>
      </w:r>
      <w:r w:rsidR="001706FB" w:rsidRPr="008C41BF">
        <w:rPr>
          <w:rFonts w:ascii="Times New Roman" w:eastAsia="HelveticaNeue" w:hAnsi="Times New Roman"/>
          <w:sz w:val="24"/>
          <w:szCs w:val="24"/>
        </w:rPr>
        <w:t xml:space="preserve">10 </w:t>
      </w:r>
      <w:r w:rsidR="00994AEA">
        <w:rPr>
          <w:rFonts w:ascii="Times New Roman" w:eastAsia="HelveticaNeue" w:hAnsi="Times New Roman"/>
          <w:sz w:val="24"/>
          <w:szCs w:val="24"/>
        </w:rPr>
        <w:t xml:space="preserve">seconds, for </w:t>
      </w:r>
      <w:r w:rsidR="001706FB" w:rsidRPr="008C41BF">
        <w:rPr>
          <w:rFonts w:ascii="Times New Roman" w:eastAsia="HelveticaNeue" w:hAnsi="Times New Roman"/>
          <w:sz w:val="24"/>
          <w:szCs w:val="24"/>
        </w:rPr>
        <w:t>four cycle</w:t>
      </w:r>
      <w:r w:rsidR="00E07B1A" w:rsidRPr="008C41BF">
        <w:rPr>
          <w:rFonts w:ascii="Times New Roman" w:eastAsia="HelveticaNeue" w:hAnsi="Times New Roman"/>
          <w:sz w:val="24"/>
          <w:szCs w:val="24"/>
        </w:rPr>
        <w:t>s</w:t>
      </w:r>
      <w:r w:rsidR="001706FB" w:rsidRPr="008C41BF">
        <w:rPr>
          <w:rFonts w:ascii="Times New Roman" w:eastAsia="HelveticaNeue" w:hAnsi="Times New Roman"/>
          <w:sz w:val="24"/>
          <w:szCs w:val="24"/>
        </w:rPr>
        <w:t xml:space="preserve"> totaling two minutes, as interval training </w:t>
      </w:r>
      <w:r w:rsidR="007A2C70" w:rsidRPr="008C41BF">
        <w:rPr>
          <w:rFonts w:ascii="Times New Roman" w:eastAsia="HelveticaNeue" w:hAnsi="Times New Roman"/>
          <w:sz w:val="24"/>
          <w:szCs w:val="24"/>
        </w:rPr>
        <w:t xml:space="preserve">can be </w:t>
      </w:r>
      <w:r w:rsidR="007A2C70" w:rsidRPr="008C41BF">
        <w:rPr>
          <w:rFonts w:ascii="Times New Roman" w:eastAsia="HelveticaNeue" w:hAnsi="Times New Roman"/>
          <w:sz w:val="24"/>
          <w:szCs w:val="24"/>
        </w:rPr>
        <w:lastRenderedPageBreak/>
        <w:t>beneficial under the right conditions.</w:t>
      </w:r>
      <w:r w:rsidR="004D1498">
        <w:rPr>
          <w:rStyle w:val="FootnoteReference"/>
          <w:rFonts w:ascii="Times New Roman" w:eastAsia="HelveticaNeue" w:hAnsi="Times New Roman"/>
          <w:sz w:val="24"/>
          <w:szCs w:val="24"/>
        </w:rPr>
        <w:footnoteReference w:id="9"/>
      </w:r>
      <w:r w:rsidR="00F8600E">
        <w:rPr>
          <w:rFonts w:ascii="Times New Roman" w:eastAsia="HelveticaNeue" w:hAnsi="Times New Roman"/>
          <w:sz w:val="24"/>
          <w:szCs w:val="24"/>
        </w:rPr>
        <w:t xml:space="preserve"> (One of my former </w:t>
      </w:r>
      <w:r w:rsidR="003A223B">
        <w:rPr>
          <w:rFonts w:ascii="Times New Roman" w:eastAsia="HelveticaNeue" w:hAnsi="Times New Roman"/>
          <w:sz w:val="24"/>
          <w:szCs w:val="24"/>
        </w:rPr>
        <w:t>s</w:t>
      </w:r>
      <w:r w:rsidR="00F8600E">
        <w:rPr>
          <w:rFonts w:ascii="Times New Roman" w:eastAsia="HelveticaNeue" w:hAnsi="Times New Roman"/>
          <w:sz w:val="24"/>
          <w:szCs w:val="24"/>
        </w:rPr>
        <w:t xml:space="preserve">tudents wrote that he has </w:t>
      </w:r>
      <w:r w:rsidR="005B6421">
        <w:rPr>
          <w:rFonts w:ascii="Times New Roman" w:eastAsia="HelveticaNeue" w:hAnsi="Times New Roman"/>
          <w:sz w:val="24"/>
          <w:szCs w:val="24"/>
        </w:rPr>
        <w:t xml:space="preserve">found </w:t>
      </w:r>
      <w:r w:rsidR="003A223B">
        <w:rPr>
          <w:rFonts w:ascii="Times New Roman" w:eastAsia="HelveticaNeue" w:hAnsi="Times New Roman"/>
          <w:sz w:val="24"/>
          <w:szCs w:val="24"/>
        </w:rPr>
        <w:t xml:space="preserve">Tony’s </w:t>
      </w:r>
      <w:r w:rsidR="00F8600E">
        <w:rPr>
          <w:rFonts w:ascii="Times New Roman" w:eastAsia="HelveticaNeue" w:hAnsi="Times New Roman"/>
          <w:sz w:val="24"/>
          <w:szCs w:val="24"/>
        </w:rPr>
        <w:t>exercises</w:t>
      </w:r>
      <w:r w:rsidR="005B6421">
        <w:rPr>
          <w:rFonts w:ascii="Times New Roman" w:eastAsia="HelveticaNeue" w:hAnsi="Times New Roman"/>
          <w:sz w:val="24"/>
          <w:szCs w:val="24"/>
        </w:rPr>
        <w:t xml:space="preserve"> as helpful substitutes </w:t>
      </w:r>
      <w:r w:rsidR="003A223B">
        <w:rPr>
          <w:rFonts w:ascii="Times New Roman" w:eastAsia="HelveticaNeue" w:hAnsi="Times New Roman"/>
          <w:sz w:val="24"/>
          <w:szCs w:val="24"/>
        </w:rPr>
        <w:t xml:space="preserve">for </w:t>
      </w:r>
      <w:r w:rsidR="005B6421">
        <w:rPr>
          <w:rFonts w:ascii="Times New Roman" w:eastAsia="HelveticaNeue" w:hAnsi="Times New Roman"/>
          <w:sz w:val="24"/>
          <w:szCs w:val="24"/>
        </w:rPr>
        <w:t xml:space="preserve">the many cups of office </w:t>
      </w:r>
      <w:r w:rsidR="003A223B">
        <w:rPr>
          <w:rFonts w:ascii="Times New Roman" w:eastAsia="HelveticaNeue" w:hAnsi="Times New Roman"/>
          <w:sz w:val="24"/>
          <w:szCs w:val="24"/>
        </w:rPr>
        <w:t>coffee he used to drink between tasks</w:t>
      </w:r>
      <w:r w:rsidR="005B6421">
        <w:rPr>
          <w:rFonts w:ascii="Times New Roman" w:eastAsia="HelveticaNeue" w:hAnsi="Times New Roman"/>
          <w:sz w:val="24"/>
          <w:szCs w:val="24"/>
        </w:rPr>
        <w:t xml:space="preserve"> at work</w:t>
      </w:r>
      <w:r w:rsidR="003A223B">
        <w:rPr>
          <w:rFonts w:ascii="Times New Roman" w:eastAsia="HelveticaNeue" w:hAnsi="Times New Roman"/>
          <w:sz w:val="24"/>
          <w:szCs w:val="24"/>
        </w:rPr>
        <w:t xml:space="preserve">.)  </w:t>
      </w:r>
    </w:p>
    <w:p w:rsidR="00EE7784" w:rsidRPr="00900C55" w:rsidRDefault="00E7129E" w:rsidP="00900C55">
      <w:pPr>
        <w:autoSpaceDE w:val="0"/>
        <w:autoSpaceDN w:val="0"/>
        <w:adjustRightInd w:val="0"/>
        <w:spacing w:after="0" w:line="480" w:lineRule="auto"/>
        <w:ind w:firstLine="720"/>
        <w:rPr>
          <w:rFonts w:ascii="Times New Roman" w:eastAsia="HelveticaNeue" w:hAnsi="Times New Roman"/>
          <w:sz w:val="24"/>
          <w:szCs w:val="24"/>
        </w:rPr>
      </w:pPr>
      <w:r>
        <w:rPr>
          <w:rFonts w:ascii="Arial" w:hAnsi="Arial" w:cs="Arial"/>
          <w:noProof/>
          <w:sz w:val="28"/>
          <w:szCs w:val="28"/>
        </w:rPr>
        <w:drawing>
          <wp:inline distT="0" distB="0" distL="0" distR="0">
            <wp:extent cx="1127760" cy="1074420"/>
            <wp:effectExtent l="0" t="0" r="0" b="0"/>
            <wp:docPr id="9" name="Picture 9" descr="cid:869fbf25f5be42c3ab61eec055480e68@Open-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869fbf25f5be42c3ab61eec055480e68@Open-Xchang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127760" cy="1074420"/>
                    </a:xfrm>
                    <a:prstGeom prst="rect">
                      <a:avLst/>
                    </a:prstGeom>
                    <a:noFill/>
                    <a:ln>
                      <a:noFill/>
                    </a:ln>
                  </pic:spPr>
                </pic:pic>
              </a:graphicData>
            </a:graphic>
          </wp:inline>
        </w:drawing>
      </w:r>
      <w:r w:rsidRPr="00900C55">
        <w:rPr>
          <w:rFonts w:ascii="Times New Roman" w:eastAsia="HelveticaNeue" w:hAnsi="Times New Roman"/>
          <w:bCs/>
          <w:sz w:val="24"/>
          <w:szCs w:val="24"/>
        </w:rPr>
        <w:t xml:space="preserve"> </w:t>
      </w:r>
    </w:p>
    <w:p w:rsidR="005E3637" w:rsidRPr="008C41BF" w:rsidRDefault="003E1490" w:rsidP="0019458E">
      <w:pPr>
        <w:pStyle w:val="ListParagraph"/>
        <w:numPr>
          <w:ilvl w:val="0"/>
          <w:numId w:val="27"/>
        </w:numPr>
        <w:autoSpaceDE w:val="0"/>
        <w:autoSpaceDN w:val="0"/>
        <w:adjustRightInd w:val="0"/>
        <w:spacing w:after="0" w:line="480" w:lineRule="auto"/>
        <w:rPr>
          <w:rFonts w:ascii="Times New Roman" w:eastAsia="HelveticaNeue" w:hAnsi="Times New Roman"/>
          <w:sz w:val="24"/>
          <w:szCs w:val="24"/>
        </w:rPr>
      </w:pPr>
      <w:r w:rsidRPr="008C41BF">
        <w:rPr>
          <w:rFonts w:ascii="Times New Roman" w:eastAsia="HelveticaNeue" w:hAnsi="Times New Roman"/>
          <w:b/>
          <w:bCs/>
          <w:sz w:val="24"/>
          <w:szCs w:val="24"/>
        </w:rPr>
        <w:t>Finish with a resetting stretch</w:t>
      </w:r>
      <w:r w:rsidRPr="008C41BF">
        <w:rPr>
          <w:rFonts w:ascii="Times New Roman" w:eastAsia="HelveticaNeue" w:hAnsi="Times New Roman"/>
          <w:sz w:val="24"/>
          <w:szCs w:val="24"/>
        </w:rPr>
        <w:t xml:space="preserve">. </w:t>
      </w:r>
      <w:r w:rsidR="001152C5" w:rsidRPr="008C41BF">
        <w:rPr>
          <w:rFonts w:ascii="Times New Roman" w:eastAsia="HelveticaNeue" w:hAnsi="Times New Roman"/>
          <w:sz w:val="24"/>
          <w:szCs w:val="24"/>
        </w:rPr>
        <w:t>Cool down and f</w:t>
      </w:r>
      <w:r w:rsidR="001706FB" w:rsidRPr="008C41BF">
        <w:rPr>
          <w:rFonts w:ascii="Times New Roman" w:eastAsia="HelveticaNeue" w:hAnsi="Times New Roman"/>
          <w:sz w:val="24"/>
          <w:szCs w:val="24"/>
        </w:rPr>
        <w:t>inish with a stretch to reset your body</w:t>
      </w:r>
      <w:r w:rsidR="00283DC8" w:rsidRPr="008C41BF">
        <w:rPr>
          <w:rFonts w:ascii="Times New Roman" w:eastAsia="HelveticaNeue" w:hAnsi="Times New Roman"/>
          <w:sz w:val="24"/>
          <w:szCs w:val="24"/>
        </w:rPr>
        <w:t xml:space="preserve"> by putting your arms out front like a sleepwalker, then clasping them behind you, bend at the waist (not the back) to let you</w:t>
      </w:r>
      <w:r w:rsidR="009B22F5" w:rsidRPr="008C41BF">
        <w:rPr>
          <w:rFonts w:ascii="Times New Roman" w:eastAsia="HelveticaNeue" w:hAnsi="Times New Roman"/>
          <w:sz w:val="24"/>
          <w:szCs w:val="24"/>
        </w:rPr>
        <w:t>r</w:t>
      </w:r>
      <w:r w:rsidR="00283DC8" w:rsidRPr="008C41BF">
        <w:rPr>
          <w:rFonts w:ascii="Times New Roman" w:eastAsia="HelveticaNeue" w:hAnsi="Times New Roman"/>
          <w:sz w:val="24"/>
          <w:szCs w:val="24"/>
        </w:rPr>
        <w:t xml:space="preserve"> hands dangle, then bend your knees so you can touch your toes, gradually come up and reach overhead, then moving your arms down on each side so that you look like the letter T, and you are done. </w:t>
      </w:r>
    </w:p>
    <w:p w:rsidR="001706FB" w:rsidRPr="00900C55" w:rsidRDefault="00E7129E" w:rsidP="00900C55">
      <w:pPr>
        <w:autoSpaceDE w:val="0"/>
        <w:autoSpaceDN w:val="0"/>
        <w:adjustRightInd w:val="0"/>
        <w:spacing w:after="0" w:line="480" w:lineRule="auto"/>
        <w:ind w:firstLine="720"/>
        <w:rPr>
          <w:rFonts w:ascii="Times New Roman" w:eastAsia="HelveticaNeue" w:hAnsi="Times New Roman"/>
          <w:sz w:val="24"/>
          <w:szCs w:val="24"/>
        </w:rPr>
      </w:pPr>
      <w:r>
        <w:rPr>
          <w:rFonts w:ascii="Arial" w:hAnsi="Arial" w:cs="Arial"/>
          <w:noProof/>
          <w:sz w:val="28"/>
          <w:szCs w:val="28"/>
        </w:rPr>
        <w:drawing>
          <wp:inline distT="0" distB="0" distL="0" distR="0">
            <wp:extent cx="2705100" cy="982980"/>
            <wp:effectExtent l="0" t="0" r="0" b="7620"/>
            <wp:docPr id="10" name="Picture 10" descr="cid:b7d9f57ed8c640a0a560cdf116720943@Open-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b7d9f57ed8c640a0a560cdf116720943@Open-Xchang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5100" cy="982980"/>
                    </a:xfrm>
                    <a:prstGeom prst="rect">
                      <a:avLst/>
                    </a:prstGeom>
                    <a:noFill/>
                    <a:ln>
                      <a:noFill/>
                    </a:ln>
                  </pic:spPr>
                </pic:pic>
              </a:graphicData>
            </a:graphic>
          </wp:inline>
        </w:drawing>
      </w:r>
    </w:p>
    <w:p w:rsidR="00421D5E" w:rsidRPr="008C41BF" w:rsidRDefault="001152C5" w:rsidP="005A1F81">
      <w:pPr>
        <w:autoSpaceDE w:val="0"/>
        <w:autoSpaceDN w:val="0"/>
        <w:adjustRightInd w:val="0"/>
        <w:spacing w:after="0" w:line="480" w:lineRule="auto"/>
        <w:ind w:firstLine="720"/>
        <w:rPr>
          <w:rFonts w:ascii="Times New Roman" w:eastAsia="HelveticaNeue" w:hAnsi="Times New Roman"/>
          <w:sz w:val="24"/>
          <w:szCs w:val="24"/>
        </w:rPr>
      </w:pPr>
      <w:r w:rsidRPr="008C41BF">
        <w:rPr>
          <w:rFonts w:ascii="Times New Roman" w:eastAsia="HelveticaNeue" w:hAnsi="Times New Roman"/>
          <w:sz w:val="24"/>
          <w:szCs w:val="24"/>
        </w:rPr>
        <w:t xml:space="preserve">While brief, this </w:t>
      </w:r>
      <w:r w:rsidR="00A27684" w:rsidRPr="008C41BF">
        <w:rPr>
          <w:rFonts w:ascii="Times New Roman" w:eastAsia="HelveticaNeue" w:hAnsi="Times New Roman"/>
          <w:sz w:val="24"/>
          <w:szCs w:val="24"/>
        </w:rPr>
        <w:t xml:space="preserve">activity </w:t>
      </w:r>
      <w:r w:rsidRPr="008C41BF">
        <w:rPr>
          <w:rFonts w:ascii="Times New Roman" w:eastAsia="HelveticaNeue" w:hAnsi="Times New Roman"/>
          <w:sz w:val="24"/>
          <w:szCs w:val="24"/>
        </w:rPr>
        <w:t xml:space="preserve">series fulfills Tony’s Three Laws of Motion: </w:t>
      </w:r>
    </w:p>
    <w:p w:rsidR="00421D5E" w:rsidRPr="008C41BF" w:rsidRDefault="00421D5E" w:rsidP="00F04D41">
      <w:pPr>
        <w:pStyle w:val="ListParagraph"/>
        <w:autoSpaceDE w:val="0"/>
        <w:autoSpaceDN w:val="0"/>
        <w:adjustRightInd w:val="0"/>
        <w:spacing w:after="0" w:line="480" w:lineRule="auto"/>
        <w:ind w:left="360" w:firstLine="360"/>
        <w:rPr>
          <w:rFonts w:ascii="Times New Roman" w:eastAsia="HelveticaNeue" w:hAnsi="Times New Roman"/>
          <w:sz w:val="24"/>
          <w:szCs w:val="24"/>
        </w:rPr>
      </w:pPr>
      <w:r w:rsidRPr="008C41BF">
        <w:rPr>
          <w:rFonts w:ascii="Times New Roman" w:eastAsia="HelveticaNeue" w:hAnsi="Times New Roman"/>
          <w:b/>
          <w:bCs/>
          <w:sz w:val="24"/>
          <w:szCs w:val="24"/>
        </w:rPr>
        <w:t>First, do no harm</w:t>
      </w:r>
      <w:r w:rsidRPr="008C41BF">
        <w:rPr>
          <w:rFonts w:ascii="Times New Roman" w:eastAsia="HelveticaNeue" w:hAnsi="Times New Roman"/>
          <w:sz w:val="24"/>
          <w:szCs w:val="24"/>
        </w:rPr>
        <w:t xml:space="preserve">. Good exercise should not hurt. </w:t>
      </w:r>
    </w:p>
    <w:p w:rsidR="00421D5E" w:rsidRPr="008C41BF" w:rsidRDefault="00421D5E" w:rsidP="00F04D41">
      <w:pPr>
        <w:pStyle w:val="ListParagraph"/>
        <w:autoSpaceDE w:val="0"/>
        <w:autoSpaceDN w:val="0"/>
        <w:adjustRightInd w:val="0"/>
        <w:spacing w:after="0" w:line="480" w:lineRule="auto"/>
        <w:ind w:left="360" w:firstLine="360"/>
        <w:rPr>
          <w:rFonts w:ascii="Times New Roman" w:eastAsia="HelveticaNeue" w:hAnsi="Times New Roman"/>
          <w:sz w:val="24"/>
          <w:szCs w:val="24"/>
        </w:rPr>
      </w:pPr>
      <w:r w:rsidRPr="008C41BF">
        <w:rPr>
          <w:rFonts w:ascii="Times New Roman" w:eastAsia="HelveticaNeue" w:hAnsi="Times New Roman"/>
          <w:b/>
          <w:bCs/>
          <w:sz w:val="24"/>
          <w:szCs w:val="24"/>
        </w:rPr>
        <w:t>Second, do some good</w:t>
      </w:r>
      <w:r w:rsidR="009D7EC8" w:rsidRPr="008C41BF">
        <w:rPr>
          <w:rFonts w:ascii="Times New Roman" w:eastAsia="HelveticaNeue" w:hAnsi="Times New Roman"/>
          <w:sz w:val="24"/>
          <w:szCs w:val="24"/>
        </w:rPr>
        <w:t xml:space="preserve">. Gradually increase </w:t>
      </w:r>
      <w:r w:rsidRPr="008C41BF">
        <w:rPr>
          <w:rFonts w:ascii="Times New Roman" w:eastAsia="HelveticaNeue" w:hAnsi="Times New Roman"/>
          <w:sz w:val="24"/>
          <w:szCs w:val="24"/>
        </w:rPr>
        <w:t xml:space="preserve">intensity so that you are challenged without violating </w:t>
      </w:r>
      <w:r w:rsidR="009D7EC8" w:rsidRPr="008C41BF">
        <w:rPr>
          <w:rFonts w:ascii="Times New Roman" w:eastAsia="HelveticaNeue" w:hAnsi="Times New Roman"/>
          <w:sz w:val="24"/>
          <w:szCs w:val="24"/>
        </w:rPr>
        <w:t xml:space="preserve">the </w:t>
      </w:r>
      <w:r w:rsidR="00F04D41" w:rsidRPr="008C41BF">
        <w:rPr>
          <w:rFonts w:ascii="Times New Roman" w:eastAsia="HelveticaNeue" w:hAnsi="Times New Roman"/>
          <w:sz w:val="24"/>
          <w:szCs w:val="24"/>
        </w:rPr>
        <w:t>First Law.</w:t>
      </w:r>
    </w:p>
    <w:p w:rsidR="001152C5" w:rsidRPr="007277F9" w:rsidRDefault="00421D5E" w:rsidP="0078535A">
      <w:pPr>
        <w:pStyle w:val="ListParagraph"/>
        <w:tabs>
          <w:tab w:val="left" w:pos="5850"/>
        </w:tabs>
        <w:autoSpaceDE w:val="0"/>
        <w:autoSpaceDN w:val="0"/>
        <w:adjustRightInd w:val="0"/>
        <w:spacing w:after="0" w:line="480" w:lineRule="auto"/>
        <w:ind w:left="360" w:firstLine="360"/>
        <w:rPr>
          <w:rFonts w:ascii="Times New Roman" w:eastAsia="HelveticaNeue" w:hAnsi="Times New Roman"/>
          <w:sz w:val="24"/>
          <w:szCs w:val="24"/>
        </w:rPr>
      </w:pPr>
      <w:r w:rsidRPr="008C41BF">
        <w:rPr>
          <w:rFonts w:ascii="Times New Roman" w:eastAsia="HelveticaNeue" w:hAnsi="Times New Roman"/>
          <w:b/>
          <w:bCs/>
          <w:sz w:val="24"/>
          <w:szCs w:val="24"/>
        </w:rPr>
        <w:lastRenderedPageBreak/>
        <w:t xml:space="preserve">Third, exercise in </w:t>
      </w:r>
      <w:r w:rsidR="009D7EC8" w:rsidRPr="008C41BF">
        <w:rPr>
          <w:rFonts w:ascii="Times New Roman" w:eastAsia="HelveticaNeue" w:hAnsi="Times New Roman"/>
          <w:b/>
          <w:bCs/>
          <w:sz w:val="24"/>
          <w:szCs w:val="24"/>
        </w:rPr>
        <w:t>three/fourths</w:t>
      </w:r>
      <w:r w:rsidR="0015203F" w:rsidRPr="008C41BF">
        <w:rPr>
          <w:rFonts w:ascii="Times New Roman" w:eastAsia="HelveticaNeue" w:hAnsi="Times New Roman"/>
          <w:b/>
          <w:bCs/>
          <w:sz w:val="24"/>
          <w:szCs w:val="24"/>
        </w:rPr>
        <w:t xml:space="preserve"> time</w:t>
      </w:r>
      <w:r w:rsidR="009D7EC8" w:rsidRPr="008C41BF">
        <w:rPr>
          <w:rFonts w:ascii="Times New Roman" w:eastAsia="HelveticaNeue" w:hAnsi="Times New Roman"/>
          <w:sz w:val="24"/>
          <w:szCs w:val="24"/>
        </w:rPr>
        <w:t xml:space="preserve">. Move in </w:t>
      </w:r>
      <w:r w:rsidRPr="008C41BF">
        <w:rPr>
          <w:rFonts w:ascii="Times New Roman" w:eastAsia="HelveticaNeue" w:hAnsi="Times New Roman"/>
          <w:sz w:val="24"/>
          <w:szCs w:val="24"/>
        </w:rPr>
        <w:t>three planes of motion (forward</w:t>
      </w:r>
      <w:r w:rsidR="00994210" w:rsidRPr="008C41BF">
        <w:rPr>
          <w:rFonts w:ascii="Times New Roman" w:eastAsia="HelveticaNeue" w:hAnsi="Times New Roman"/>
          <w:sz w:val="24"/>
          <w:szCs w:val="24"/>
        </w:rPr>
        <w:t>-</w:t>
      </w:r>
      <w:r w:rsidRPr="008C41BF">
        <w:rPr>
          <w:rFonts w:ascii="Times New Roman" w:eastAsia="HelveticaNeue" w:hAnsi="Times New Roman"/>
          <w:sz w:val="24"/>
          <w:szCs w:val="24"/>
        </w:rPr>
        <w:t xml:space="preserve"> backward, side-to-side, rotation) addressing the </w:t>
      </w:r>
      <w:r w:rsidR="008E23F0" w:rsidRPr="008C41BF">
        <w:rPr>
          <w:rFonts w:ascii="Times New Roman" w:eastAsia="HelveticaNeue" w:hAnsi="Times New Roman"/>
          <w:sz w:val="24"/>
          <w:szCs w:val="24"/>
        </w:rPr>
        <w:t>four components of fitness (flexibil</w:t>
      </w:r>
      <w:r w:rsidR="0015203F" w:rsidRPr="008C41BF">
        <w:rPr>
          <w:rFonts w:ascii="Times New Roman" w:eastAsia="HelveticaNeue" w:hAnsi="Times New Roman"/>
          <w:sz w:val="24"/>
          <w:szCs w:val="24"/>
        </w:rPr>
        <w:t>i</w:t>
      </w:r>
      <w:r w:rsidR="008E23F0" w:rsidRPr="008C41BF">
        <w:rPr>
          <w:rFonts w:ascii="Times New Roman" w:eastAsia="HelveticaNeue" w:hAnsi="Times New Roman"/>
          <w:sz w:val="24"/>
          <w:szCs w:val="24"/>
        </w:rPr>
        <w:t>ty, athletic</w:t>
      </w:r>
      <w:r w:rsidR="0015203F" w:rsidRPr="008C41BF">
        <w:rPr>
          <w:rFonts w:ascii="Times New Roman" w:eastAsia="HelveticaNeue" w:hAnsi="Times New Roman"/>
          <w:sz w:val="24"/>
          <w:szCs w:val="24"/>
        </w:rPr>
        <w:t>i</w:t>
      </w:r>
      <w:r w:rsidR="008E23F0" w:rsidRPr="008C41BF">
        <w:rPr>
          <w:rFonts w:ascii="Times New Roman" w:eastAsia="HelveticaNeue" w:hAnsi="Times New Roman"/>
          <w:sz w:val="24"/>
          <w:szCs w:val="24"/>
        </w:rPr>
        <w:t xml:space="preserve">sm, strength, and </w:t>
      </w:r>
      <w:r w:rsidR="00C920A2">
        <w:rPr>
          <w:rFonts w:ascii="Times New Roman" w:eastAsia="HelveticaNeue" w:hAnsi="Times New Roman"/>
          <w:sz w:val="24"/>
          <w:szCs w:val="24"/>
        </w:rPr>
        <w:t>c</w:t>
      </w:r>
      <w:r w:rsidR="008E23F0" w:rsidRPr="008C41BF">
        <w:rPr>
          <w:rFonts w:ascii="Times New Roman" w:eastAsia="HelveticaNeue" w:hAnsi="Times New Roman"/>
          <w:sz w:val="24"/>
          <w:szCs w:val="24"/>
        </w:rPr>
        <w:t>ardio</w:t>
      </w:r>
      <w:r w:rsidR="000A7226" w:rsidRPr="008C41BF">
        <w:rPr>
          <w:rFonts w:ascii="Times New Roman" w:eastAsia="HelveticaNeue" w:hAnsi="Times New Roman"/>
          <w:sz w:val="24"/>
          <w:szCs w:val="24"/>
        </w:rPr>
        <w:t>vascular capacity</w:t>
      </w:r>
      <w:r w:rsidR="008E23F0" w:rsidRPr="007277F9">
        <w:rPr>
          <w:rFonts w:ascii="Times New Roman" w:eastAsia="HelveticaNeue" w:hAnsi="Times New Roman"/>
          <w:sz w:val="24"/>
          <w:szCs w:val="24"/>
        </w:rPr>
        <w:t>)</w:t>
      </w:r>
      <w:r w:rsidR="00A12140" w:rsidRPr="007277F9">
        <w:rPr>
          <w:rFonts w:ascii="Times New Roman" w:eastAsia="HelveticaNeue" w:hAnsi="Times New Roman"/>
          <w:sz w:val="24"/>
          <w:szCs w:val="24"/>
        </w:rPr>
        <w:t xml:space="preserve"> and even add some music you like to make it more fun. Even if you don’t dance, music can help keep you moving. </w:t>
      </w:r>
    </w:p>
    <w:p w:rsidR="00985073" w:rsidRPr="007277F9" w:rsidRDefault="007E150A" w:rsidP="00F04D41">
      <w:pPr>
        <w:pStyle w:val="ListParagraph"/>
        <w:autoSpaceDE w:val="0"/>
        <w:autoSpaceDN w:val="0"/>
        <w:adjustRightInd w:val="0"/>
        <w:spacing w:after="0" w:line="480" w:lineRule="auto"/>
        <w:ind w:left="0" w:firstLine="720"/>
        <w:rPr>
          <w:rFonts w:ascii="Times New Roman" w:eastAsia="HelveticaNeue" w:hAnsi="Times New Roman"/>
          <w:sz w:val="24"/>
          <w:szCs w:val="24"/>
        </w:rPr>
      </w:pPr>
      <w:r w:rsidRPr="008C41BF">
        <w:rPr>
          <w:rFonts w:ascii="Times New Roman" w:eastAsia="HelveticaNeue" w:hAnsi="Times New Roman"/>
          <w:sz w:val="24"/>
          <w:szCs w:val="24"/>
        </w:rPr>
        <w:t>The point here is not to make you into an athlete, but to help you make tangible gains</w:t>
      </w:r>
      <w:r w:rsidR="00815C61" w:rsidRPr="008C41BF">
        <w:rPr>
          <w:rFonts w:ascii="Times New Roman" w:eastAsia="HelveticaNeue" w:hAnsi="Times New Roman"/>
          <w:sz w:val="24"/>
          <w:szCs w:val="24"/>
        </w:rPr>
        <w:t xml:space="preserve"> </w:t>
      </w:r>
      <w:r w:rsidR="008C40FD" w:rsidRPr="008C41BF">
        <w:rPr>
          <w:rFonts w:ascii="Times New Roman" w:eastAsia="HelveticaNeue" w:hAnsi="Times New Roman"/>
          <w:sz w:val="24"/>
          <w:szCs w:val="24"/>
        </w:rPr>
        <w:t xml:space="preserve">over what you are doing now, which will increase the more time </w:t>
      </w:r>
      <w:r w:rsidR="0045692E" w:rsidRPr="008C41BF">
        <w:rPr>
          <w:rFonts w:ascii="Times New Roman" w:eastAsia="HelveticaNeue" w:hAnsi="Times New Roman"/>
          <w:sz w:val="24"/>
          <w:szCs w:val="24"/>
        </w:rPr>
        <w:t xml:space="preserve">and exertion </w:t>
      </w:r>
      <w:r w:rsidR="008C40FD" w:rsidRPr="008C41BF">
        <w:rPr>
          <w:rFonts w:ascii="Times New Roman" w:eastAsia="HelveticaNeue" w:hAnsi="Times New Roman"/>
          <w:sz w:val="24"/>
          <w:szCs w:val="24"/>
        </w:rPr>
        <w:t xml:space="preserve">you put into it and the more of a habit it becomes. </w:t>
      </w:r>
      <w:r w:rsidR="004E6B5C" w:rsidRPr="008C41BF">
        <w:rPr>
          <w:rFonts w:ascii="Times New Roman" w:eastAsia="HelveticaNeue" w:hAnsi="Times New Roman"/>
          <w:sz w:val="24"/>
          <w:szCs w:val="24"/>
        </w:rPr>
        <w:t>Also, this is an introduction to some general principles, but like many general principles in law, they only matter when applied to an individual case, which is why preliminary medical advice and</w:t>
      </w:r>
      <w:r w:rsidR="0045692E" w:rsidRPr="008C41BF">
        <w:rPr>
          <w:rFonts w:ascii="Times New Roman" w:eastAsia="HelveticaNeue" w:hAnsi="Times New Roman"/>
          <w:sz w:val="24"/>
          <w:szCs w:val="24"/>
        </w:rPr>
        <w:t xml:space="preserve"> working with a</w:t>
      </w:r>
      <w:r w:rsidR="004E6B5C" w:rsidRPr="008C41BF">
        <w:rPr>
          <w:rFonts w:ascii="Times New Roman" w:eastAsia="HelveticaNeue" w:hAnsi="Times New Roman"/>
          <w:sz w:val="24"/>
          <w:szCs w:val="24"/>
        </w:rPr>
        <w:t xml:space="preserve"> good fitness professional are also important.</w:t>
      </w:r>
      <w:r w:rsidR="00A12140">
        <w:rPr>
          <w:rFonts w:ascii="Times New Roman" w:eastAsia="HelveticaNeue" w:hAnsi="Times New Roman"/>
          <w:sz w:val="24"/>
          <w:szCs w:val="24"/>
        </w:rPr>
        <w:t xml:space="preserve"> </w:t>
      </w:r>
      <w:r w:rsidR="00A12140" w:rsidRPr="007277F9">
        <w:rPr>
          <w:rFonts w:ascii="Times New Roman" w:eastAsia="HelveticaNeue" w:hAnsi="Times New Roman"/>
          <w:sz w:val="24"/>
          <w:szCs w:val="24"/>
        </w:rPr>
        <w:t xml:space="preserve">Also, a fitness professional can help you vary your exercise routine so that it does not become boring </w:t>
      </w:r>
      <w:r w:rsidR="005C6732" w:rsidRPr="007277F9">
        <w:rPr>
          <w:rFonts w:ascii="Times New Roman" w:eastAsia="HelveticaNeue" w:hAnsi="Times New Roman"/>
          <w:sz w:val="24"/>
          <w:szCs w:val="24"/>
        </w:rPr>
        <w:t xml:space="preserve">but also helps prepare you </w:t>
      </w:r>
      <w:r w:rsidR="00572964" w:rsidRPr="007277F9">
        <w:rPr>
          <w:rFonts w:ascii="Times New Roman" w:eastAsia="HelveticaNeue" w:hAnsi="Times New Roman"/>
          <w:sz w:val="24"/>
          <w:szCs w:val="24"/>
        </w:rPr>
        <w:t>for challenges you have not yet encountered</w:t>
      </w:r>
      <w:r w:rsidR="005C6732" w:rsidRPr="007277F9">
        <w:rPr>
          <w:rFonts w:ascii="Times New Roman" w:eastAsia="HelveticaNeue" w:hAnsi="Times New Roman"/>
          <w:sz w:val="24"/>
          <w:szCs w:val="24"/>
        </w:rPr>
        <w:t>.</w:t>
      </w:r>
      <w:r w:rsidR="00572964" w:rsidRPr="007277F9">
        <w:rPr>
          <w:rFonts w:ascii="Times New Roman" w:eastAsia="HelveticaNeue" w:hAnsi="Times New Roman"/>
          <w:sz w:val="24"/>
          <w:szCs w:val="24"/>
        </w:rPr>
        <w:t xml:space="preserve"> You want to be fit for </w:t>
      </w:r>
      <w:r w:rsidR="005C6732" w:rsidRPr="007277F9">
        <w:rPr>
          <w:rFonts w:ascii="Times New Roman" w:eastAsia="HelveticaNeue" w:hAnsi="Times New Roman"/>
          <w:sz w:val="24"/>
          <w:szCs w:val="24"/>
        </w:rPr>
        <w:t xml:space="preserve">your professional and personal </w:t>
      </w:r>
      <w:r w:rsidR="00572964" w:rsidRPr="007277F9">
        <w:rPr>
          <w:rFonts w:ascii="Times New Roman" w:eastAsia="HelveticaNeue" w:hAnsi="Times New Roman"/>
          <w:sz w:val="24"/>
          <w:szCs w:val="24"/>
        </w:rPr>
        <w:t xml:space="preserve">life, not just for exercise. </w:t>
      </w:r>
    </w:p>
    <w:p w:rsidR="00233C76" w:rsidRPr="008C41BF" w:rsidRDefault="00A339A7" w:rsidP="00233C76">
      <w:pPr>
        <w:pStyle w:val="ListParagraph"/>
        <w:autoSpaceDE w:val="0"/>
        <w:autoSpaceDN w:val="0"/>
        <w:adjustRightInd w:val="0"/>
        <w:spacing w:after="0" w:line="480" w:lineRule="auto"/>
        <w:ind w:left="0"/>
        <w:rPr>
          <w:rFonts w:ascii="Times New Roman" w:eastAsia="HelveticaNeue" w:hAnsi="Times New Roman"/>
          <w:b/>
          <w:sz w:val="24"/>
          <w:szCs w:val="24"/>
        </w:rPr>
      </w:pPr>
      <w:r w:rsidRPr="008C41BF">
        <w:rPr>
          <w:rFonts w:ascii="Times New Roman" w:eastAsia="HelveticaNeue" w:hAnsi="Times New Roman"/>
          <w:b/>
          <w:sz w:val="24"/>
          <w:szCs w:val="24"/>
        </w:rPr>
        <w:t>F</w:t>
      </w:r>
      <w:r w:rsidR="0045692E" w:rsidRPr="008C41BF">
        <w:rPr>
          <w:rFonts w:ascii="Times New Roman" w:eastAsia="HelveticaNeue" w:hAnsi="Times New Roman"/>
          <w:b/>
          <w:sz w:val="24"/>
          <w:szCs w:val="24"/>
        </w:rPr>
        <w:t xml:space="preserve">. </w:t>
      </w:r>
      <w:r w:rsidR="00233C76" w:rsidRPr="008C41BF">
        <w:rPr>
          <w:rFonts w:ascii="Times New Roman" w:eastAsia="HelveticaNeue" w:hAnsi="Times New Roman"/>
          <w:b/>
          <w:sz w:val="24"/>
          <w:szCs w:val="24"/>
        </w:rPr>
        <w:t>How do you find time to do these exercises?</w:t>
      </w:r>
    </w:p>
    <w:p w:rsidR="00682C23" w:rsidRPr="008C41BF" w:rsidRDefault="00233C76" w:rsidP="0015203F">
      <w:pPr>
        <w:pStyle w:val="Heading2"/>
        <w:spacing w:line="480" w:lineRule="auto"/>
        <w:ind w:left="0" w:firstLine="720"/>
        <w:rPr>
          <w:rFonts w:eastAsia="HelveticaNeue"/>
          <w:sz w:val="24"/>
          <w:szCs w:val="24"/>
        </w:rPr>
      </w:pPr>
      <w:r w:rsidRPr="008C41BF">
        <w:rPr>
          <w:rFonts w:eastAsia="HelveticaNeue"/>
          <w:sz w:val="24"/>
          <w:szCs w:val="24"/>
        </w:rPr>
        <w:t>First, once you have the basic principles in mind, and the exercises to which they relate, you can use them to take a break from your work</w:t>
      </w:r>
      <w:r w:rsidR="0015203F" w:rsidRPr="008C41BF">
        <w:rPr>
          <w:rFonts w:eastAsia="HelveticaNeue"/>
          <w:sz w:val="24"/>
          <w:szCs w:val="24"/>
        </w:rPr>
        <w:t xml:space="preserve"> or when you get up in the morning. But beyond abiding by Tony’s Three Laws of Motion, we also recommend that you be a</w:t>
      </w:r>
      <w:r w:rsidRPr="008C41BF">
        <w:rPr>
          <w:rFonts w:eastAsia="HelveticaNeue"/>
          <w:sz w:val="24"/>
          <w:szCs w:val="24"/>
        </w:rPr>
        <w:t xml:space="preserve">ctive, if you can, with other people. </w:t>
      </w:r>
      <w:r w:rsidR="0015203F" w:rsidRPr="008C41BF">
        <w:rPr>
          <w:rFonts w:eastAsia="HelveticaNeue"/>
          <w:sz w:val="24"/>
          <w:szCs w:val="24"/>
        </w:rPr>
        <w:t>As la</w:t>
      </w:r>
      <w:r w:rsidR="00B16F9C" w:rsidRPr="008C41BF">
        <w:rPr>
          <w:rFonts w:eastAsia="HelveticaNeue"/>
          <w:sz w:val="24"/>
          <w:szCs w:val="24"/>
        </w:rPr>
        <w:t>w</w:t>
      </w:r>
      <w:r w:rsidR="0015203F" w:rsidRPr="008C41BF">
        <w:rPr>
          <w:rFonts w:eastAsia="HelveticaNeue"/>
          <w:sz w:val="24"/>
          <w:szCs w:val="24"/>
        </w:rPr>
        <w:t xml:space="preserve"> is often a lonely profession, l</w:t>
      </w:r>
      <w:r w:rsidRPr="008C41BF">
        <w:rPr>
          <w:rFonts w:eastAsia="HelveticaNeue"/>
          <w:sz w:val="24"/>
          <w:szCs w:val="24"/>
        </w:rPr>
        <w:t xml:space="preserve">oneliness is itself a health risk factor, beyond the scope of this article. That is why </w:t>
      </w:r>
      <w:r w:rsidR="00572964" w:rsidRPr="007277F9">
        <w:rPr>
          <w:rFonts w:eastAsia="HelveticaNeue"/>
          <w:sz w:val="24"/>
          <w:szCs w:val="24"/>
        </w:rPr>
        <w:t xml:space="preserve">an exercise class, </w:t>
      </w:r>
      <w:r w:rsidRPr="007277F9">
        <w:rPr>
          <w:rFonts w:eastAsia="HelveticaNeue"/>
          <w:sz w:val="24"/>
          <w:szCs w:val="24"/>
        </w:rPr>
        <w:t>g</w:t>
      </w:r>
      <w:r w:rsidRPr="008C41BF">
        <w:rPr>
          <w:rFonts w:eastAsia="HelveticaNeue"/>
          <w:sz w:val="24"/>
          <w:szCs w:val="24"/>
        </w:rPr>
        <w:t xml:space="preserve">olf, tennis or even pickle ball, for example, have many benefits – they require </w:t>
      </w:r>
      <w:r w:rsidRPr="007277F9">
        <w:rPr>
          <w:rFonts w:eastAsia="HelveticaNeue"/>
          <w:sz w:val="24"/>
          <w:szCs w:val="24"/>
        </w:rPr>
        <w:t xml:space="preserve">activity, </w:t>
      </w:r>
      <w:r w:rsidR="00572964" w:rsidRPr="007277F9">
        <w:rPr>
          <w:rFonts w:eastAsia="HelveticaNeue"/>
          <w:sz w:val="24"/>
          <w:szCs w:val="24"/>
        </w:rPr>
        <w:t xml:space="preserve">varied </w:t>
      </w:r>
      <w:r w:rsidRPr="007277F9">
        <w:rPr>
          <w:rFonts w:eastAsia="HelveticaNeue"/>
          <w:sz w:val="24"/>
          <w:szCs w:val="24"/>
        </w:rPr>
        <w:t>ranges</w:t>
      </w:r>
      <w:r w:rsidRPr="008C41BF">
        <w:rPr>
          <w:rFonts w:eastAsia="HelveticaNeue"/>
          <w:sz w:val="24"/>
          <w:szCs w:val="24"/>
        </w:rPr>
        <w:t xml:space="preserve"> of bodily motion, time outdoors, and often, fellowship with other players. </w:t>
      </w:r>
      <w:r w:rsidR="009B22F5" w:rsidRPr="008C41BF">
        <w:rPr>
          <w:rFonts w:eastAsia="HelveticaNeue"/>
          <w:sz w:val="24"/>
          <w:szCs w:val="24"/>
        </w:rPr>
        <w:t xml:space="preserve">Going for a walk with friends, or even raking leaves with your spouse are good. </w:t>
      </w:r>
      <w:r w:rsidR="0045692E" w:rsidRPr="008C41BF">
        <w:rPr>
          <w:rFonts w:eastAsia="HelveticaNeue"/>
          <w:sz w:val="24"/>
          <w:szCs w:val="24"/>
        </w:rPr>
        <w:t>Doing something active with other people is likely to be more fun, and also lead you to make commitments you keep.</w:t>
      </w:r>
      <w:r w:rsidR="00682C23" w:rsidRPr="008C41BF">
        <w:rPr>
          <w:rFonts w:eastAsia="HelveticaNeue"/>
          <w:sz w:val="24"/>
          <w:szCs w:val="24"/>
        </w:rPr>
        <w:tab/>
      </w:r>
    </w:p>
    <w:p w:rsidR="00A27684" w:rsidRPr="008C41BF" w:rsidRDefault="0045692E" w:rsidP="00F04D41">
      <w:pPr>
        <w:pStyle w:val="NoSpacing"/>
        <w:spacing w:line="480" w:lineRule="auto"/>
        <w:ind w:firstLine="720"/>
        <w:rPr>
          <w:rFonts w:ascii="Times New Roman" w:hAnsi="Times New Roman"/>
          <w:sz w:val="24"/>
          <w:szCs w:val="24"/>
        </w:rPr>
      </w:pPr>
      <w:r w:rsidRPr="008C41BF">
        <w:rPr>
          <w:rFonts w:ascii="Times New Roman" w:eastAsia="HelveticaNeue" w:hAnsi="Times New Roman"/>
          <w:sz w:val="24"/>
          <w:szCs w:val="24"/>
        </w:rPr>
        <w:lastRenderedPageBreak/>
        <w:t xml:space="preserve">The point is that while the fitness </w:t>
      </w:r>
      <w:r w:rsidR="0015203F" w:rsidRPr="008C41BF">
        <w:rPr>
          <w:rFonts w:ascii="Times New Roman" w:eastAsia="HelveticaNeue" w:hAnsi="Times New Roman"/>
          <w:sz w:val="24"/>
          <w:szCs w:val="24"/>
        </w:rPr>
        <w:t>assessment and activities</w:t>
      </w:r>
      <w:r w:rsidRPr="008C41BF">
        <w:rPr>
          <w:rFonts w:ascii="Times New Roman" w:eastAsia="HelveticaNeue" w:hAnsi="Times New Roman"/>
          <w:sz w:val="24"/>
          <w:szCs w:val="24"/>
        </w:rPr>
        <w:t xml:space="preserve"> here recommended can help provide a foundation, it is likely that you will not get all the exercise that can benefit you personally and professionally unless it is something you enjoy for its own sake. If so, you will make time for it. </w:t>
      </w:r>
      <w:r w:rsidR="00A27684" w:rsidRPr="008C41BF">
        <w:rPr>
          <w:rFonts w:ascii="Times New Roman" w:hAnsi="Times New Roman"/>
          <w:sz w:val="24"/>
          <w:szCs w:val="24"/>
        </w:rPr>
        <w:t>The important thing is to find something you enjoy because the best exercise we avoid is not as good as lesser exercise we like to do.</w:t>
      </w:r>
      <w:r w:rsidR="00F04D41" w:rsidRPr="008C41BF">
        <w:rPr>
          <w:rFonts w:ascii="Times New Roman" w:hAnsi="Times New Roman"/>
          <w:sz w:val="24"/>
          <w:szCs w:val="24"/>
        </w:rPr>
        <w:t xml:space="preserve"> </w:t>
      </w:r>
    </w:p>
    <w:p w:rsidR="00512CF6" w:rsidRPr="008C41BF" w:rsidRDefault="00A339A7" w:rsidP="00831F19">
      <w:pPr>
        <w:pStyle w:val="NoSpacing"/>
        <w:spacing w:line="480" w:lineRule="auto"/>
        <w:rPr>
          <w:rFonts w:ascii="Times New Roman" w:eastAsia="HelveticaNeue" w:hAnsi="Times New Roman"/>
          <w:b/>
          <w:sz w:val="24"/>
          <w:szCs w:val="24"/>
        </w:rPr>
      </w:pPr>
      <w:r w:rsidRPr="008C41BF">
        <w:rPr>
          <w:rFonts w:ascii="Times New Roman" w:eastAsia="HelveticaNeue" w:hAnsi="Times New Roman"/>
          <w:b/>
          <w:sz w:val="24"/>
          <w:szCs w:val="24"/>
        </w:rPr>
        <w:t>G</w:t>
      </w:r>
      <w:r w:rsidR="0045692E" w:rsidRPr="008C41BF">
        <w:rPr>
          <w:rFonts w:ascii="Times New Roman" w:eastAsia="HelveticaNeue" w:hAnsi="Times New Roman"/>
          <w:b/>
          <w:sz w:val="24"/>
          <w:szCs w:val="24"/>
        </w:rPr>
        <w:t xml:space="preserve">. Conclusion. </w:t>
      </w:r>
    </w:p>
    <w:p w:rsidR="00D356DA" w:rsidRDefault="00B16F9C" w:rsidP="008C58DD">
      <w:pPr>
        <w:pStyle w:val="NoSpacing"/>
        <w:spacing w:line="480" w:lineRule="auto"/>
        <w:ind w:firstLine="720"/>
        <w:rPr>
          <w:rFonts w:ascii="Times New Roman" w:hAnsi="Times New Roman"/>
          <w:sz w:val="24"/>
          <w:szCs w:val="24"/>
        </w:rPr>
      </w:pPr>
      <w:r w:rsidRPr="008C41BF">
        <w:rPr>
          <w:rFonts w:ascii="Times New Roman" w:eastAsia="HelveticaNeue" w:hAnsi="Times New Roman"/>
          <w:sz w:val="24"/>
          <w:szCs w:val="24"/>
        </w:rPr>
        <w:t>In addition to physical activity, g</w:t>
      </w:r>
      <w:r w:rsidR="004E6B5C" w:rsidRPr="008C41BF">
        <w:rPr>
          <w:rFonts w:ascii="Times New Roman" w:eastAsia="HelveticaNeue" w:hAnsi="Times New Roman"/>
          <w:sz w:val="24"/>
          <w:szCs w:val="24"/>
        </w:rPr>
        <w:t xml:space="preserve">ood diet, </w:t>
      </w:r>
      <w:r w:rsidR="0045692E" w:rsidRPr="008C41BF">
        <w:rPr>
          <w:rFonts w:ascii="Times New Roman" w:eastAsia="HelveticaNeue" w:hAnsi="Times New Roman"/>
          <w:sz w:val="24"/>
          <w:szCs w:val="24"/>
        </w:rPr>
        <w:t xml:space="preserve">enough </w:t>
      </w:r>
      <w:r w:rsidR="004E6B5C" w:rsidRPr="008C41BF">
        <w:rPr>
          <w:rFonts w:ascii="Times New Roman" w:eastAsia="HelveticaNeue" w:hAnsi="Times New Roman"/>
          <w:sz w:val="24"/>
          <w:szCs w:val="24"/>
        </w:rPr>
        <w:t xml:space="preserve">sleep and avoiding risky substances are also important. </w:t>
      </w:r>
      <w:r w:rsidR="00F35B64" w:rsidRPr="008C41BF">
        <w:rPr>
          <w:rFonts w:ascii="Times New Roman" w:eastAsia="HelveticaNeue" w:hAnsi="Times New Roman"/>
          <w:sz w:val="24"/>
          <w:szCs w:val="24"/>
        </w:rPr>
        <w:t xml:space="preserve">In the meantime, if you can make a </w:t>
      </w:r>
      <w:r w:rsidR="004E6B5C" w:rsidRPr="008C41BF">
        <w:rPr>
          <w:rFonts w:ascii="Times New Roman" w:eastAsia="HelveticaNeue" w:hAnsi="Times New Roman"/>
          <w:sz w:val="24"/>
          <w:szCs w:val="24"/>
        </w:rPr>
        <w:t xml:space="preserve">fitness </w:t>
      </w:r>
      <w:r w:rsidR="00F35B64" w:rsidRPr="008C41BF">
        <w:rPr>
          <w:rFonts w:ascii="Times New Roman" w:eastAsia="HelveticaNeue" w:hAnsi="Times New Roman"/>
          <w:sz w:val="24"/>
          <w:szCs w:val="24"/>
        </w:rPr>
        <w:t>routine</w:t>
      </w:r>
      <w:r w:rsidR="00FA56B6" w:rsidRPr="008C41BF">
        <w:rPr>
          <w:rFonts w:ascii="Times New Roman" w:eastAsia="HelveticaNeue" w:hAnsi="Times New Roman"/>
          <w:sz w:val="24"/>
          <w:szCs w:val="24"/>
        </w:rPr>
        <w:t xml:space="preserve"> part of your morning</w:t>
      </w:r>
      <w:r w:rsidR="00F35B64" w:rsidRPr="008C41BF">
        <w:rPr>
          <w:rFonts w:ascii="Times New Roman" w:eastAsia="HelveticaNeue" w:hAnsi="Times New Roman"/>
          <w:sz w:val="24"/>
          <w:szCs w:val="24"/>
        </w:rPr>
        <w:t xml:space="preserve">, like brushing your teeth, or even a regular way to </w:t>
      </w:r>
      <w:r w:rsidR="000E3AF6" w:rsidRPr="008C41BF">
        <w:rPr>
          <w:rFonts w:ascii="Times New Roman" w:eastAsia="HelveticaNeue" w:hAnsi="Times New Roman"/>
          <w:sz w:val="24"/>
          <w:szCs w:val="24"/>
        </w:rPr>
        <w:t xml:space="preserve">take an </w:t>
      </w:r>
      <w:r w:rsidR="008C6CAB" w:rsidRPr="008C41BF">
        <w:rPr>
          <w:rFonts w:ascii="Times New Roman" w:eastAsia="HelveticaNeue" w:hAnsi="Times New Roman"/>
          <w:sz w:val="24"/>
          <w:szCs w:val="24"/>
        </w:rPr>
        <w:t xml:space="preserve">activity </w:t>
      </w:r>
      <w:r w:rsidR="00F35B64" w:rsidRPr="008C41BF">
        <w:rPr>
          <w:rFonts w:ascii="Times New Roman" w:eastAsia="HelveticaNeue" w:hAnsi="Times New Roman"/>
          <w:sz w:val="24"/>
          <w:szCs w:val="24"/>
        </w:rPr>
        <w:t xml:space="preserve">break </w:t>
      </w:r>
      <w:r w:rsidRPr="008C41BF">
        <w:rPr>
          <w:rFonts w:ascii="Times New Roman" w:eastAsia="HelveticaNeue" w:hAnsi="Times New Roman"/>
          <w:sz w:val="24"/>
          <w:szCs w:val="24"/>
        </w:rPr>
        <w:t xml:space="preserve">once or twice </w:t>
      </w:r>
      <w:r w:rsidR="000E3AF6" w:rsidRPr="008C41BF">
        <w:rPr>
          <w:rFonts w:ascii="Times New Roman" w:eastAsia="HelveticaNeue" w:hAnsi="Times New Roman"/>
          <w:sz w:val="24"/>
          <w:szCs w:val="24"/>
        </w:rPr>
        <w:t xml:space="preserve">during </w:t>
      </w:r>
      <w:r w:rsidR="00F35B64" w:rsidRPr="008C41BF">
        <w:rPr>
          <w:rFonts w:ascii="Times New Roman" w:eastAsia="HelveticaNeue" w:hAnsi="Times New Roman"/>
          <w:sz w:val="24"/>
          <w:szCs w:val="24"/>
        </w:rPr>
        <w:t>your work day, you may not only feel better, but work better, too.</w:t>
      </w:r>
      <w:r w:rsidR="00431FCA" w:rsidRPr="008C41BF">
        <w:rPr>
          <w:rFonts w:ascii="Times New Roman" w:eastAsia="HelveticaNeue" w:hAnsi="Times New Roman"/>
          <w:sz w:val="24"/>
          <w:szCs w:val="24"/>
        </w:rPr>
        <w:t xml:space="preserve"> </w:t>
      </w:r>
      <w:r w:rsidR="00431FCA" w:rsidRPr="008C41BF">
        <w:rPr>
          <w:rFonts w:ascii="Times New Roman" w:hAnsi="Times New Roman"/>
          <w:sz w:val="24"/>
          <w:szCs w:val="24"/>
        </w:rPr>
        <w:t xml:space="preserve">In the meantime, the </w:t>
      </w:r>
      <w:r w:rsidRPr="008C41BF">
        <w:rPr>
          <w:rFonts w:ascii="Times New Roman" w:hAnsi="Times New Roman"/>
          <w:sz w:val="24"/>
          <w:szCs w:val="24"/>
        </w:rPr>
        <w:t>principles here outlined should he</w:t>
      </w:r>
      <w:r w:rsidR="00431FCA" w:rsidRPr="008C41BF">
        <w:rPr>
          <w:rFonts w:ascii="Times New Roman" w:hAnsi="Times New Roman"/>
          <w:sz w:val="24"/>
          <w:szCs w:val="24"/>
        </w:rPr>
        <w:t xml:space="preserve">lp you get started toward better fitness and greater professional success as a result. </w:t>
      </w:r>
    </w:p>
    <w:p w:rsidR="00611126" w:rsidRDefault="008C58DD" w:rsidP="008C58DD">
      <w:pPr>
        <w:pStyle w:val="NoSpacing"/>
        <w:spacing w:line="480" w:lineRule="auto"/>
        <w:ind w:firstLine="720"/>
        <w:rPr>
          <w:rStyle w:val="Strong"/>
          <w:rFonts w:ascii="inherit" w:hAnsi="inherit" w:cs="Arial"/>
          <w:i/>
          <w:iCs/>
          <w:color w:val="444444"/>
          <w:sz w:val="20"/>
          <w:szCs w:val="20"/>
          <w:bdr w:val="none" w:sz="0" w:space="0" w:color="auto" w:frame="1"/>
          <w:shd w:val="clear" w:color="auto" w:fill="FFFFFF"/>
        </w:rPr>
      </w:pPr>
      <w:r w:rsidRPr="008C58DD">
        <w:rPr>
          <w:rFonts w:ascii="Times New Roman" w:hAnsi="Times New Roman"/>
          <w:noProof/>
          <w:sz w:val="24"/>
          <w:szCs w:val="24"/>
          <w:u w:val="single"/>
        </w:rPr>
        <w:lastRenderedPageBreak/>
        <w:drawing>
          <wp:anchor distT="0" distB="0" distL="114300" distR="114300" simplePos="0" relativeHeight="251658240" behindDoc="0" locked="0" layoutInCell="1" allowOverlap="1">
            <wp:simplePos x="1371600" y="5242560"/>
            <wp:positionH relativeFrom="column">
              <wp:align>left</wp:align>
            </wp:positionH>
            <wp:positionV relativeFrom="paragraph">
              <wp:align>top</wp:align>
            </wp:positionV>
            <wp:extent cx="1468664" cy="2056130"/>
            <wp:effectExtent l="0" t="0" r="0" b="1270"/>
            <wp:wrapSquare wrapText="bothSides"/>
            <wp:docPr id="3" name="Picture 3" descr="C:\Users\lbaker\Google Drive\Positive Legal Education\Lisle Baker Photo (12-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ker\Google Drive\Positive Legal Education\Lisle Baker Photo (12-12-1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68664" cy="2056130"/>
                    </a:xfrm>
                    <a:prstGeom prst="rect">
                      <a:avLst/>
                    </a:prstGeom>
                    <a:noFill/>
                    <a:ln>
                      <a:noFill/>
                    </a:ln>
                  </pic:spPr>
                </pic:pic>
              </a:graphicData>
            </a:graphic>
          </wp:anchor>
        </w:drawing>
      </w:r>
      <w:r>
        <w:rPr>
          <w:rFonts w:ascii="Times New Roman" w:hAnsi="Times New Roman"/>
          <w:sz w:val="24"/>
          <w:szCs w:val="24"/>
          <w:u w:val="single"/>
        </w:rPr>
        <w:br w:type="textWrapping" w:clear="all"/>
      </w:r>
      <w:r w:rsidR="00611126">
        <w:rPr>
          <w:rStyle w:val="Strong"/>
          <w:rFonts w:ascii="inherit" w:hAnsi="inherit" w:cs="Arial"/>
          <w:i/>
          <w:iCs/>
          <w:color w:val="444444"/>
          <w:sz w:val="20"/>
          <w:szCs w:val="20"/>
          <w:bdr w:val="none" w:sz="0" w:space="0" w:color="auto" w:frame="1"/>
          <w:shd w:val="clear" w:color="auto" w:fill="FFFFFF"/>
        </w:rPr>
        <w:t> </w:t>
      </w:r>
      <w:r w:rsidRPr="008C58DD">
        <w:rPr>
          <w:rStyle w:val="Strong"/>
          <w:rFonts w:ascii="inherit" w:hAnsi="inherit" w:cs="Arial"/>
          <w:i/>
          <w:iCs/>
          <w:noProof/>
          <w:color w:val="444444"/>
          <w:sz w:val="20"/>
          <w:szCs w:val="20"/>
          <w:bdr w:val="none" w:sz="0" w:space="0" w:color="auto" w:frame="1"/>
          <w:shd w:val="clear" w:color="auto" w:fill="FFFFFF"/>
        </w:rPr>
        <w:drawing>
          <wp:inline distT="0" distB="0" distL="0" distR="0">
            <wp:extent cx="1479619" cy="1846580"/>
            <wp:effectExtent l="0" t="0" r="6350" b="1270"/>
            <wp:docPr id="12" name="Picture 12" descr="C:\Users\lbaker\AppData\Local\Microsoft\Windows\Temporary Internet Files\Content.Outlook\XM9S0SKJ\Tony C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aker\AppData\Local\Microsoft\Windows\Temporary Internet Files\Content.Outlook\XM9S0SKJ\Tony C Headsho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9874" cy="1871858"/>
                    </a:xfrm>
                    <a:prstGeom prst="rect">
                      <a:avLst/>
                    </a:prstGeom>
                    <a:noFill/>
                    <a:ln>
                      <a:noFill/>
                    </a:ln>
                  </pic:spPr>
                </pic:pic>
              </a:graphicData>
            </a:graphic>
          </wp:inline>
        </w:drawing>
      </w:r>
    </w:p>
    <w:p w:rsidR="00C7293A" w:rsidRPr="00A4078A" w:rsidRDefault="0083080B" w:rsidP="00611126">
      <w:pPr>
        <w:pStyle w:val="NormalWeb"/>
        <w:rPr>
          <w:rStyle w:val="Emphasis"/>
          <w:color w:val="444444"/>
          <w:bdr w:val="none" w:sz="0" w:space="0" w:color="auto" w:frame="1"/>
          <w:shd w:val="clear" w:color="auto" w:fill="FFFFFF"/>
        </w:rPr>
      </w:pPr>
      <w:r>
        <w:rPr>
          <w:rStyle w:val="Strong"/>
          <w:i/>
          <w:iCs/>
          <w:color w:val="444444"/>
          <w:bdr w:val="none" w:sz="0" w:space="0" w:color="auto" w:frame="1"/>
          <w:shd w:val="clear" w:color="auto" w:fill="FFFFFF"/>
        </w:rPr>
        <w:t xml:space="preserve">R. </w:t>
      </w:r>
      <w:bookmarkStart w:id="9" w:name="_GoBack"/>
      <w:bookmarkEnd w:id="9"/>
      <w:r w:rsidR="00611126" w:rsidRPr="00A4078A">
        <w:rPr>
          <w:rStyle w:val="Strong"/>
          <w:i/>
          <w:iCs/>
          <w:color w:val="444444"/>
          <w:bdr w:val="none" w:sz="0" w:space="0" w:color="auto" w:frame="1"/>
          <w:shd w:val="clear" w:color="auto" w:fill="FFFFFF"/>
        </w:rPr>
        <w:t>Lisle Baker</w:t>
      </w:r>
      <w:r w:rsidR="00611126" w:rsidRPr="00A4078A">
        <w:rPr>
          <w:rStyle w:val="Emphasis"/>
          <w:color w:val="444444"/>
          <w:bdr w:val="none" w:sz="0" w:space="0" w:color="auto" w:frame="1"/>
          <w:shd w:val="clear" w:color="auto" w:fill="FFFFFF"/>
        </w:rPr>
        <w:t> (</w:t>
      </w:r>
      <w:hyperlink r:id="rId31" w:tgtFrame="_blank" w:history="1">
        <w:r w:rsidR="00611126" w:rsidRPr="00A4078A">
          <w:rPr>
            <w:rStyle w:val="Hyperlink"/>
            <w:i/>
            <w:iCs/>
            <w:color w:val="006699"/>
            <w:bdr w:val="none" w:sz="0" w:space="0" w:color="auto" w:frame="1"/>
            <w:shd w:val="clear" w:color="auto" w:fill="FFFFFF"/>
          </w:rPr>
          <w:t>lbaker@suffolk.edu</w:t>
        </w:r>
      </w:hyperlink>
      <w:r w:rsidR="00611126" w:rsidRPr="00A4078A">
        <w:rPr>
          <w:rStyle w:val="Emphasis"/>
          <w:color w:val="444444"/>
          <w:bdr w:val="none" w:sz="0" w:space="0" w:color="auto" w:frame="1"/>
          <w:shd w:val="clear" w:color="auto" w:fill="FFFFFF"/>
        </w:rPr>
        <w:t>)</w:t>
      </w:r>
      <w:r w:rsidR="00C7293A" w:rsidRPr="00A4078A">
        <w:rPr>
          <w:rStyle w:val="Emphasis"/>
          <w:color w:val="444444"/>
          <w:bdr w:val="none" w:sz="0" w:space="0" w:color="auto" w:frame="1"/>
          <w:shd w:val="clear" w:color="auto" w:fill="FFFFFF"/>
        </w:rPr>
        <w:t>,</w:t>
      </w:r>
      <w:r w:rsidR="00611126" w:rsidRPr="00A4078A">
        <w:rPr>
          <w:rStyle w:val="Emphasis"/>
          <w:color w:val="444444"/>
          <w:bdr w:val="none" w:sz="0" w:space="0" w:color="auto" w:frame="1"/>
          <w:shd w:val="clear" w:color="auto" w:fill="FFFFFF"/>
        </w:rPr>
        <w:t xml:space="preserve"> is a law professor at Suffolk University Law School in Boston</w:t>
      </w:r>
      <w:r w:rsidR="001D2BA2" w:rsidRPr="00A4078A">
        <w:rPr>
          <w:rStyle w:val="Emphasis"/>
          <w:color w:val="444444"/>
          <w:bdr w:val="none" w:sz="0" w:space="0" w:color="auto" w:frame="1"/>
          <w:shd w:val="clear" w:color="auto" w:fill="FFFFFF"/>
        </w:rPr>
        <w:t xml:space="preserve">, MA, </w:t>
      </w:r>
      <w:r w:rsidR="000D30CB" w:rsidRPr="00A4078A">
        <w:rPr>
          <w:rStyle w:val="Emphasis"/>
          <w:color w:val="444444"/>
          <w:bdr w:val="none" w:sz="0" w:space="0" w:color="auto" w:frame="1"/>
          <w:shd w:val="clear" w:color="auto" w:fill="FFFFFF"/>
        </w:rPr>
        <w:t>where he t</w:t>
      </w:r>
      <w:r w:rsidR="001D2BA2" w:rsidRPr="00A4078A">
        <w:rPr>
          <w:rStyle w:val="Emphasis"/>
          <w:color w:val="444444"/>
          <w:bdr w:val="none" w:sz="0" w:space="0" w:color="auto" w:frame="1"/>
          <w:shd w:val="clear" w:color="auto" w:fill="FFFFFF"/>
        </w:rPr>
        <w:t>eaches a course in Positive Psych</w:t>
      </w:r>
      <w:r w:rsidR="00A4078A" w:rsidRPr="00A4078A">
        <w:rPr>
          <w:rStyle w:val="Emphasis"/>
          <w:color w:val="444444"/>
          <w:bdr w:val="none" w:sz="0" w:space="0" w:color="auto" w:frame="1"/>
          <w:shd w:val="clear" w:color="auto" w:fill="FFFFFF"/>
        </w:rPr>
        <w:t>ology for Lawyers. He earned his law degree from Harvard Law School in 1968 and his Master of Applied Positive Psychology degree from the University of Pennsylvania in 2016.</w:t>
      </w:r>
    </w:p>
    <w:p w:rsidR="002D1028" w:rsidRPr="00FB7866" w:rsidRDefault="00611126" w:rsidP="00FB7866">
      <w:pPr>
        <w:rPr>
          <w:rFonts w:ascii="Times New Roman" w:hAnsi="Times New Roman"/>
          <w:sz w:val="24"/>
          <w:szCs w:val="24"/>
        </w:rPr>
      </w:pPr>
      <w:r w:rsidRPr="00FB7866">
        <w:rPr>
          <w:rStyle w:val="Emphasis"/>
          <w:rFonts w:ascii="Times New Roman" w:hAnsi="Times New Roman"/>
          <w:b/>
          <w:bCs/>
          <w:color w:val="333333"/>
          <w:sz w:val="24"/>
          <w:szCs w:val="24"/>
        </w:rPr>
        <w:t xml:space="preserve">Tony Colesano </w:t>
      </w:r>
      <w:r w:rsidRPr="00FB7866">
        <w:rPr>
          <w:rStyle w:val="Emphasis"/>
          <w:rFonts w:ascii="Times New Roman" w:hAnsi="Times New Roman"/>
          <w:color w:val="333333"/>
          <w:sz w:val="24"/>
          <w:szCs w:val="24"/>
        </w:rPr>
        <w:t>(</w:t>
      </w:r>
      <w:hyperlink r:id="rId32" w:history="1">
        <w:r w:rsidRPr="00FB7866">
          <w:rPr>
            <w:rStyle w:val="Hyperlink"/>
            <w:rFonts w:ascii="Times New Roman" w:hAnsi="Times New Roman"/>
            <w:sz w:val="24"/>
            <w:szCs w:val="24"/>
          </w:rPr>
          <w:t>train@tonycolesano.com</w:t>
        </w:r>
      </w:hyperlink>
      <w:r w:rsidRPr="00FB7866">
        <w:rPr>
          <w:rFonts w:ascii="Times New Roman" w:hAnsi="Times New Roman"/>
          <w:color w:val="333333"/>
          <w:sz w:val="24"/>
          <w:szCs w:val="24"/>
        </w:rPr>
        <w:t xml:space="preserve"> </w:t>
      </w:r>
      <w:r w:rsidRPr="00FB7866">
        <w:rPr>
          <w:rStyle w:val="Emphasis"/>
          <w:rFonts w:ascii="Times New Roman" w:hAnsi="Times New Roman"/>
          <w:color w:val="333333"/>
          <w:sz w:val="24"/>
          <w:szCs w:val="24"/>
        </w:rPr>
        <w:t>)</w:t>
      </w:r>
      <w:r w:rsidR="00FB7866" w:rsidRPr="00FB7866">
        <w:rPr>
          <w:rStyle w:val="Emphasis"/>
          <w:rFonts w:ascii="Times New Roman" w:hAnsi="Times New Roman"/>
          <w:color w:val="333333"/>
          <w:sz w:val="24"/>
          <w:szCs w:val="24"/>
        </w:rPr>
        <w:t xml:space="preserve"> </w:t>
      </w:r>
      <w:r w:rsidR="00FB7866" w:rsidRPr="00FB7866">
        <w:rPr>
          <w:rFonts w:ascii="Times New Roman" w:hAnsi="Times New Roman"/>
          <w:i/>
          <w:iCs/>
          <w:sz w:val="24"/>
          <w:szCs w:val="24"/>
        </w:rPr>
        <w:t>LATC CSCS</w:t>
      </w:r>
      <w:r w:rsidR="00FB7866" w:rsidRPr="00FB7866">
        <w:rPr>
          <w:rFonts w:ascii="Times New Roman" w:hAnsi="Times New Roman"/>
          <w:sz w:val="24"/>
          <w:szCs w:val="24"/>
        </w:rPr>
        <w:t xml:space="preserve"> </w:t>
      </w:r>
      <w:r w:rsidRPr="00FB7866">
        <w:rPr>
          <w:rStyle w:val="Emphasis"/>
          <w:rFonts w:ascii="Times New Roman" w:hAnsi="Times New Roman"/>
          <w:color w:val="333333"/>
          <w:sz w:val="24"/>
          <w:szCs w:val="24"/>
        </w:rPr>
        <w:t xml:space="preserve">is a fitness and sports medicine professional </w:t>
      </w:r>
      <w:r w:rsidR="001D2BA2" w:rsidRPr="00FB7866">
        <w:rPr>
          <w:rStyle w:val="Emphasis"/>
          <w:rFonts w:ascii="Times New Roman" w:hAnsi="Times New Roman"/>
          <w:color w:val="333333"/>
          <w:sz w:val="24"/>
          <w:szCs w:val="24"/>
        </w:rPr>
        <w:t xml:space="preserve">who began his career with the New England Patriots and now advises clients and teaches </w:t>
      </w:r>
      <w:r w:rsidRPr="00FB7866">
        <w:rPr>
          <w:rStyle w:val="Emphasis"/>
          <w:rFonts w:ascii="Times New Roman" w:hAnsi="Times New Roman"/>
          <w:color w:val="333333"/>
          <w:sz w:val="24"/>
          <w:szCs w:val="24"/>
        </w:rPr>
        <w:t>in B</w:t>
      </w:r>
      <w:r w:rsidR="001D2BA2" w:rsidRPr="00FB7866">
        <w:rPr>
          <w:rStyle w:val="Emphasis"/>
          <w:rFonts w:ascii="Times New Roman" w:hAnsi="Times New Roman"/>
          <w:color w:val="333333"/>
          <w:sz w:val="24"/>
          <w:szCs w:val="24"/>
        </w:rPr>
        <w:t xml:space="preserve">rookline </w:t>
      </w:r>
      <w:r w:rsidRPr="00FB7866">
        <w:rPr>
          <w:rStyle w:val="Emphasis"/>
          <w:rFonts w:ascii="Times New Roman" w:hAnsi="Times New Roman"/>
          <w:color w:val="333333"/>
          <w:sz w:val="24"/>
          <w:szCs w:val="24"/>
        </w:rPr>
        <w:t>and Cape Cod, MA</w:t>
      </w:r>
      <w:r w:rsidR="007D3E61">
        <w:rPr>
          <w:rStyle w:val="Emphasis"/>
          <w:rFonts w:ascii="Times New Roman" w:hAnsi="Times New Roman"/>
          <w:color w:val="333333"/>
          <w:sz w:val="24"/>
          <w:szCs w:val="24"/>
        </w:rPr>
        <w:t>, and who has come to Suffolk Law School to talk with students and faculty about fitness</w:t>
      </w:r>
      <w:r w:rsidRPr="00FB7866">
        <w:rPr>
          <w:rStyle w:val="Emphasis"/>
          <w:rFonts w:ascii="Times New Roman" w:hAnsi="Times New Roman"/>
          <w:color w:val="333333"/>
          <w:sz w:val="24"/>
          <w:szCs w:val="24"/>
        </w:rPr>
        <w:t>.</w:t>
      </w:r>
    </w:p>
    <w:sectPr w:rsidR="002D1028" w:rsidRPr="00FB7866">
      <w:headerReference w:type="default" r:id="rId33"/>
      <w:footerReference w:type="default" r:id="rId3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D62" w:rsidRDefault="00272D62" w:rsidP="00CF6CEE">
      <w:pPr>
        <w:spacing w:after="0" w:line="240" w:lineRule="auto"/>
      </w:pPr>
      <w:r>
        <w:separator/>
      </w:r>
    </w:p>
  </w:endnote>
  <w:endnote w:type="continuationSeparator" w:id="0">
    <w:p w:rsidR="00272D62" w:rsidRDefault="00272D62" w:rsidP="00CF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EE" w:rsidRDefault="00F97DEE">
    <w:pPr>
      <w:pStyle w:val="Footer"/>
      <w:jc w:val="right"/>
    </w:pPr>
    <w:r>
      <w:fldChar w:fldCharType="begin"/>
    </w:r>
    <w:r>
      <w:instrText xml:space="preserve"> PAGE   \* MERGEFORMAT </w:instrText>
    </w:r>
    <w:r>
      <w:fldChar w:fldCharType="separate"/>
    </w:r>
    <w:r w:rsidR="0083080B">
      <w:rPr>
        <w:noProof/>
      </w:rPr>
      <w:t>1</w:t>
    </w:r>
    <w:r>
      <w:fldChar w:fldCharType="end"/>
    </w:r>
  </w:p>
  <w:p w:rsidR="00F97DEE" w:rsidRDefault="00F97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D62" w:rsidRDefault="00272D62" w:rsidP="00CF6CEE">
      <w:pPr>
        <w:spacing w:after="0" w:line="240" w:lineRule="auto"/>
      </w:pPr>
      <w:r>
        <w:separator/>
      </w:r>
    </w:p>
  </w:footnote>
  <w:footnote w:type="continuationSeparator" w:id="0">
    <w:p w:rsidR="00272D62" w:rsidRDefault="00272D62" w:rsidP="00CF6CEE">
      <w:pPr>
        <w:spacing w:after="0" w:line="240" w:lineRule="auto"/>
      </w:pPr>
      <w:r>
        <w:continuationSeparator/>
      </w:r>
    </w:p>
  </w:footnote>
  <w:footnote w:id="1">
    <w:p w:rsidR="0090218C" w:rsidRPr="00E53E2E" w:rsidRDefault="0090218C">
      <w:pPr>
        <w:pStyle w:val="FootnoteText"/>
        <w:rPr>
          <w:rFonts w:ascii="Times New Roman" w:hAnsi="Times New Roman"/>
        </w:rPr>
      </w:pPr>
      <w:r w:rsidRPr="00E53E2E">
        <w:rPr>
          <w:rStyle w:val="FootnoteReference"/>
          <w:rFonts w:ascii="Times New Roman" w:hAnsi="Times New Roman"/>
        </w:rPr>
        <w:footnoteRef/>
      </w:r>
      <w:r w:rsidRPr="00E53E2E">
        <w:rPr>
          <w:rFonts w:ascii="Times New Roman" w:hAnsi="Times New Roman"/>
        </w:rPr>
        <w:t xml:space="preserve"> Copyright 2019, R. Lisle Baker and Anthony Colesano.</w:t>
      </w:r>
    </w:p>
  </w:footnote>
  <w:footnote w:id="2">
    <w:p w:rsidR="00F97DEE" w:rsidRPr="00B6473F" w:rsidRDefault="00F97DEE" w:rsidP="0090218C">
      <w:pPr>
        <w:spacing w:after="0"/>
        <w:rPr>
          <w:rFonts w:ascii="Times New Roman" w:hAnsi="Times New Roman"/>
        </w:rPr>
      </w:pPr>
      <w:r w:rsidRPr="00B6473F">
        <w:rPr>
          <w:rStyle w:val="FootnoteReference"/>
          <w:rFonts w:ascii="Times New Roman" w:hAnsi="Times New Roman"/>
          <w:sz w:val="20"/>
          <w:szCs w:val="20"/>
        </w:rPr>
        <w:footnoteRef/>
      </w:r>
      <w:r w:rsidRPr="00B6473F">
        <w:rPr>
          <w:rFonts w:ascii="Times New Roman" w:hAnsi="Times New Roman"/>
          <w:sz w:val="20"/>
          <w:szCs w:val="20"/>
        </w:rPr>
        <w:t xml:space="preserve"> </w:t>
      </w:r>
      <w:r w:rsidR="00FE3316" w:rsidRPr="00B6473F">
        <w:rPr>
          <w:rFonts w:ascii="Times New Roman" w:hAnsi="Times New Roman"/>
          <w:color w:val="1F497D"/>
          <w:sz w:val="20"/>
          <w:szCs w:val="20"/>
        </w:rPr>
        <w:t xml:space="preserve">The Diary of John Adams vol. 1 entry 14 i.e. 15. Saturday. Adams Papers Digital Edition </w:t>
      </w:r>
      <w:hyperlink r:id="rId1" w:history="1">
        <w:r w:rsidR="00FE3316" w:rsidRPr="00B6473F">
          <w:rPr>
            <w:rStyle w:val="Hyperlink"/>
            <w:rFonts w:ascii="Times New Roman" w:hAnsi="Times New Roman"/>
            <w:sz w:val="20"/>
            <w:szCs w:val="20"/>
          </w:rPr>
          <w:t>http://www.masshist.org/publications/adams-papers/index.php/view/ADMS-01-01-02-0002-0005-0015</w:t>
        </w:r>
      </w:hyperlink>
      <w:r w:rsidR="00FB7866">
        <w:rPr>
          <w:rStyle w:val="Hyperlink"/>
          <w:rFonts w:ascii="Times New Roman" w:hAnsi="Times New Roman"/>
          <w:sz w:val="20"/>
          <w:szCs w:val="20"/>
        </w:rPr>
        <w:t>.</w:t>
      </w:r>
    </w:p>
  </w:footnote>
  <w:footnote w:id="3">
    <w:p w:rsidR="00F97DEE" w:rsidRPr="00B6473F" w:rsidRDefault="00F97DEE" w:rsidP="00A477D1">
      <w:pPr>
        <w:pStyle w:val="Heading1"/>
        <w:shd w:val="clear" w:color="auto" w:fill="FFFFFF"/>
        <w:ind w:left="0" w:right="525" w:firstLine="0"/>
        <w:textAlignment w:val="baseline"/>
        <w:rPr>
          <w:sz w:val="20"/>
          <w:szCs w:val="20"/>
        </w:rPr>
      </w:pPr>
      <w:r w:rsidRPr="00B6473F">
        <w:rPr>
          <w:rStyle w:val="FootnoteReference"/>
          <w:color w:val="auto"/>
          <w:sz w:val="20"/>
          <w:szCs w:val="20"/>
        </w:rPr>
        <w:footnoteRef/>
      </w:r>
      <w:r w:rsidRPr="00B6473F">
        <w:rPr>
          <w:color w:val="auto"/>
          <w:sz w:val="20"/>
          <w:szCs w:val="20"/>
        </w:rPr>
        <w:t xml:space="preserve"> </w:t>
      </w:r>
      <w:r w:rsidR="006560F4" w:rsidRPr="009440E9">
        <w:rPr>
          <w:i/>
          <w:color w:val="auto"/>
          <w:sz w:val="20"/>
          <w:szCs w:val="20"/>
        </w:rPr>
        <w:t>E.</w:t>
      </w:r>
      <w:r w:rsidR="001D069C" w:rsidRPr="009440E9">
        <w:rPr>
          <w:i/>
          <w:color w:val="auto"/>
          <w:sz w:val="20"/>
          <w:szCs w:val="20"/>
        </w:rPr>
        <w:t>g</w:t>
      </w:r>
      <w:r w:rsidR="006560F4" w:rsidRPr="009440E9">
        <w:rPr>
          <w:i/>
          <w:color w:val="auto"/>
          <w:sz w:val="20"/>
          <w:szCs w:val="20"/>
        </w:rPr>
        <w:t>.</w:t>
      </w:r>
      <w:r w:rsidR="006560F4" w:rsidRPr="00B6473F">
        <w:rPr>
          <w:color w:val="auto"/>
          <w:sz w:val="20"/>
          <w:szCs w:val="20"/>
        </w:rPr>
        <w:t xml:space="preserve">, </w:t>
      </w:r>
      <w:r w:rsidR="00732696" w:rsidRPr="00B6473F">
        <w:rPr>
          <w:color w:val="auto"/>
          <w:sz w:val="20"/>
          <w:szCs w:val="20"/>
        </w:rPr>
        <w:t xml:space="preserve">Jorge Mota-Pereira et al., </w:t>
      </w:r>
      <w:r w:rsidR="00732696" w:rsidRPr="00B6473F">
        <w:rPr>
          <w:i/>
          <w:iCs/>
          <w:color w:val="auto"/>
          <w:sz w:val="20"/>
          <w:szCs w:val="20"/>
        </w:rPr>
        <w:t>Moderate exercise improves depression parameters in treatment-resistant</w:t>
      </w:r>
      <w:r w:rsidR="001D069C" w:rsidRPr="00B6473F">
        <w:rPr>
          <w:i/>
          <w:iCs/>
          <w:color w:val="auto"/>
          <w:sz w:val="20"/>
          <w:szCs w:val="20"/>
        </w:rPr>
        <w:t xml:space="preserve"> </w:t>
      </w:r>
      <w:r w:rsidR="00732696" w:rsidRPr="00B6473F">
        <w:rPr>
          <w:i/>
          <w:iCs/>
          <w:color w:val="auto"/>
          <w:sz w:val="20"/>
          <w:szCs w:val="20"/>
        </w:rPr>
        <w:t>patients with major depressive disorder</w:t>
      </w:r>
      <w:r w:rsidR="00732696" w:rsidRPr="00B6473F">
        <w:rPr>
          <w:color w:val="auto"/>
          <w:sz w:val="20"/>
          <w:szCs w:val="20"/>
        </w:rPr>
        <w:t xml:space="preserve">,  45 </w:t>
      </w:r>
      <w:r w:rsidR="00732696" w:rsidRPr="00B6473F">
        <w:rPr>
          <w:smallCaps/>
          <w:color w:val="auto"/>
          <w:sz w:val="20"/>
          <w:szCs w:val="20"/>
        </w:rPr>
        <w:t>Journal of Psychiatric Research</w:t>
      </w:r>
      <w:r w:rsidR="00732696" w:rsidRPr="00B6473F">
        <w:rPr>
          <w:color w:val="auto"/>
          <w:sz w:val="20"/>
          <w:szCs w:val="20"/>
        </w:rPr>
        <w:t xml:space="preserve"> 1005 </w:t>
      </w:r>
      <w:r w:rsidR="001D069C" w:rsidRPr="00B6473F">
        <w:rPr>
          <w:color w:val="auto"/>
          <w:sz w:val="20"/>
          <w:szCs w:val="20"/>
        </w:rPr>
        <w:t xml:space="preserve"> (</w:t>
      </w:r>
      <w:r w:rsidR="00732696" w:rsidRPr="00B6473F">
        <w:rPr>
          <w:color w:val="auto"/>
          <w:sz w:val="20"/>
          <w:szCs w:val="20"/>
        </w:rPr>
        <w:t>2011), </w:t>
      </w:r>
      <w:hyperlink r:id="rId2" w:history="1">
        <w:r w:rsidR="00C77037" w:rsidRPr="00B6473F">
          <w:rPr>
            <w:rStyle w:val="Hyperlink"/>
            <w:color w:val="auto"/>
            <w:sz w:val="20"/>
            <w:szCs w:val="20"/>
          </w:rPr>
          <w:t>https://www.sciencedirect.com/science/article/abs/pii/S0022395611000367</w:t>
        </w:r>
      </w:hyperlink>
      <w:r w:rsidR="00C77037" w:rsidRPr="00B6473F">
        <w:rPr>
          <w:color w:val="auto"/>
          <w:sz w:val="20"/>
          <w:szCs w:val="20"/>
        </w:rPr>
        <w:t xml:space="preserve">; </w:t>
      </w:r>
      <w:r w:rsidR="001D069C" w:rsidRPr="00B6473F">
        <w:rPr>
          <w:i/>
          <w:color w:val="auto"/>
          <w:sz w:val="20"/>
          <w:szCs w:val="20"/>
        </w:rPr>
        <w:t>See also</w:t>
      </w:r>
      <w:r w:rsidR="001D069C" w:rsidRPr="00B6473F">
        <w:rPr>
          <w:color w:val="auto"/>
          <w:sz w:val="20"/>
          <w:szCs w:val="20"/>
        </w:rPr>
        <w:t xml:space="preserve">, </w:t>
      </w:r>
      <w:r w:rsidR="006560F4" w:rsidRPr="00B6473F">
        <w:rPr>
          <w:color w:val="auto"/>
          <w:sz w:val="20"/>
          <w:szCs w:val="20"/>
        </w:rPr>
        <w:t>Dr. Jeffrey Fortgang and Dr. Shawn Healy</w:t>
      </w:r>
      <w:r w:rsidR="00C77037" w:rsidRPr="00B6473F">
        <w:rPr>
          <w:caps/>
          <w:color w:val="auto"/>
          <w:sz w:val="20"/>
          <w:szCs w:val="20"/>
          <w:shd w:val="clear" w:color="auto" w:fill="FFFFFF"/>
        </w:rPr>
        <w:t xml:space="preserve">, </w:t>
      </w:r>
      <w:r w:rsidR="00C77037" w:rsidRPr="00B6473F">
        <w:rPr>
          <w:bCs/>
          <w:i/>
          <w:color w:val="auto"/>
          <w:sz w:val="20"/>
          <w:szCs w:val="20"/>
        </w:rPr>
        <w:t>Managing the Weight of Depression</w:t>
      </w:r>
      <w:r w:rsidR="00C77037" w:rsidRPr="00B6473F">
        <w:rPr>
          <w:bCs/>
          <w:color w:val="auto"/>
          <w:sz w:val="20"/>
          <w:szCs w:val="20"/>
        </w:rPr>
        <w:t xml:space="preserve">, </w:t>
      </w:r>
      <w:r w:rsidR="00C77037" w:rsidRPr="00B6473F">
        <w:rPr>
          <w:bCs/>
          <w:smallCaps/>
          <w:color w:val="auto"/>
          <w:sz w:val="20"/>
          <w:szCs w:val="20"/>
        </w:rPr>
        <w:t>Law Practice Today</w:t>
      </w:r>
      <w:r w:rsidR="00C77037" w:rsidRPr="00B6473F">
        <w:rPr>
          <w:bCs/>
          <w:color w:val="auto"/>
          <w:sz w:val="20"/>
          <w:szCs w:val="20"/>
        </w:rPr>
        <w:t>, January, 2019.</w:t>
      </w:r>
      <w:r w:rsidR="00FE5EA2" w:rsidRPr="00B6473F">
        <w:rPr>
          <w:bCs/>
          <w:color w:val="auto"/>
          <w:sz w:val="20"/>
          <w:szCs w:val="20"/>
        </w:rPr>
        <w:t xml:space="preserve"> </w:t>
      </w:r>
      <w:hyperlink r:id="rId3" w:history="1">
        <w:r w:rsidR="00FE5EA2" w:rsidRPr="00B6473F">
          <w:rPr>
            <w:rStyle w:val="Hyperlink"/>
            <w:color w:val="auto"/>
            <w:sz w:val="20"/>
            <w:szCs w:val="20"/>
          </w:rPr>
          <w:t>https://www.lawpracticetoday.org/article/managing-depression/</w:t>
        </w:r>
      </w:hyperlink>
    </w:p>
  </w:footnote>
  <w:footnote w:id="4">
    <w:p w:rsidR="00F97DEE" w:rsidRPr="00BF005B" w:rsidRDefault="00F97DEE" w:rsidP="00FE3316">
      <w:pPr>
        <w:pStyle w:val="Heading2"/>
        <w:ind w:left="0" w:firstLine="0"/>
        <w:rPr>
          <w:sz w:val="20"/>
          <w:szCs w:val="20"/>
        </w:rPr>
      </w:pPr>
      <w:r w:rsidRPr="00B6473F">
        <w:rPr>
          <w:rStyle w:val="FootnoteReference"/>
          <w:color w:val="auto"/>
          <w:sz w:val="20"/>
          <w:szCs w:val="20"/>
        </w:rPr>
        <w:footnoteRef/>
      </w:r>
      <w:bookmarkStart w:id="0" w:name="bau0005"/>
      <w:r w:rsidR="0019458E" w:rsidRPr="009440E9">
        <w:rPr>
          <w:i/>
          <w:color w:val="auto"/>
          <w:sz w:val="20"/>
          <w:szCs w:val="20"/>
        </w:rPr>
        <w:t>E.g</w:t>
      </w:r>
      <w:r w:rsidR="0019458E">
        <w:rPr>
          <w:color w:val="auto"/>
          <w:sz w:val="20"/>
          <w:szCs w:val="20"/>
        </w:rPr>
        <w:t xml:space="preserve">., </w:t>
      </w:r>
      <w:hyperlink r:id="rId4" w:anchor="!" w:history="1">
        <w:r w:rsidR="00AD1194" w:rsidRPr="00B6473F">
          <w:rPr>
            <w:rStyle w:val="text"/>
            <w:color w:val="auto"/>
            <w:sz w:val="20"/>
            <w:szCs w:val="20"/>
          </w:rPr>
          <w:t>Kyeongho</w:t>
        </w:r>
        <w:r w:rsidR="001705C5" w:rsidRPr="00B6473F">
          <w:rPr>
            <w:rStyle w:val="text"/>
            <w:color w:val="auto"/>
            <w:sz w:val="20"/>
            <w:szCs w:val="20"/>
          </w:rPr>
          <w:t xml:space="preserve"> </w:t>
        </w:r>
        <w:r w:rsidR="00AD1194" w:rsidRPr="00B6473F">
          <w:rPr>
            <w:rStyle w:val="text"/>
            <w:color w:val="auto"/>
            <w:sz w:val="20"/>
            <w:szCs w:val="20"/>
          </w:rPr>
          <w:t>Byun</w:t>
        </w:r>
        <w:r w:rsidR="001705C5" w:rsidRPr="00B6473F">
          <w:rPr>
            <w:rStyle w:val="text"/>
            <w:color w:val="auto"/>
            <w:sz w:val="20"/>
            <w:szCs w:val="20"/>
          </w:rPr>
          <w:t>,</w:t>
        </w:r>
      </w:hyperlink>
      <w:bookmarkStart w:id="1" w:name="bau0010"/>
      <w:bookmarkEnd w:id="0"/>
      <w:r w:rsidR="001705C5" w:rsidRPr="00B6473F">
        <w:rPr>
          <w:color w:val="auto"/>
          <w:sz w:val="20"/>
          <w:szCs w:val="20"/>
        </w:rPr>
        <w:t xml:space="preserve"> </w:t>
      </w:r>
      <w:hyperlink r:id="rId5" w:anchor="!" w:history="1">
        <w:r w:rsidR="00AD1194" w:rsidRPr="00B6473F">
          <w:rPr>
            <w:rStyle w:val="text"/>
            <w:color w:val="auto"/>
            <w:sz w:val="20"/>
            <w:szCs w:val="20"/>
          </w:rPr>
          <w:t>Kazuki</w:t>
        </w:r>
        <w:r w:rsidR="001705C5" w:rsidRPr="00B6473F">
          <w:rPr>
            <w:rStyle w:val="text"/>
            <w:color w:val="auto"/>
            <w:sz w:val="20"/>
            <w:szCs w:val="20"/>
          </w:rPr>
          <w:t xml:space="preserve"> </w:t>
        </w:r>
        <w:r w:rsidR="00AD1194" w:rsidRPr="00B6473F">
          <w:rPr>
            <w:rStyle w:val="text"/>
            <w:color w:val="auto"/>
            <w:sz w:val="20"/>
            <w:szCs w:val="20"/>
          </w:rPr>
          <w:t>Hyodo</w:t>
        </w:r>
        <w:r w:rsidR="001705C5" w:rsidRPr="00B6473F">
          <w:rPr>
            <w:rStyle w:val="text"/>
            <w:color w:val="auto"/>
            <w:sz w:val="20"/>
            <w:szCs w:val="20"/>
          </w:rPr>
          <w:t>,</w:t>
        </w:r>
      </w:hyperlink>
      <w:bookmarkStart w:id="2" w:name="bau0015"/>
      <w:bookmarkEnd w:id="1"/>
      <w:r w:rsidR="001705C5" w:rsidRPr="00B6473F">
        <w:rPr>
          <w:color w:val="auto"/>
          <w:sz w:val="20"/>
          <w:szCs w:val="20"/>
        </w:rPr>
        <w:t xml:space="preserve"> </w:t>
      </w:r>
      <w:hyperlink r:id="rId6" w:anchor="!" w:history="1">
        <w:r w:rsidR="00AD1194" w:rsidRPr="00B6473F">
          <w:rPr>
            <w:rStyle w:val="text"/>
            <w:color w:val="auto"/>
            <w:sz w:val="20"/>
            <w:szCs w:val="20"/>
          </w:rPr>
          <w:t>Kazuya</w:t>
        </w:r>
        <w:r w:rsidR="001705C5" w:rsidRPr="00B6473F">
          <w:rPr>
            <w:rStyle w:val="text"/>
            <w:color w:val="auto"/>
            <w:sz w:val="20"/>
            <w:szCs w:val="20"/>
          </w:rPr>
          <w:t xml:space="preserve"> </w:t>
        </w:r>
        <w:r w:rsidR="00AD1194" w:rsidRPr="00B6473F">
          <w:rPr>
            <w:rStyle w:val="text"/>
            <w:color w:val="auto"/>
            <w:sz w:val="20"/>
            <w:szCs w:val="20"/>
          </w:rPr>
          <w:t>Suwabe</w:t>
        </w:r>
        <w:r w:rsidR="001705C5" w:rsidRPr="00B6473F">
          <w:rPr>
            <w:rStyle w:val="text"/>
            <w:color w:val="auto"/>
            <w:sz w:val="20"/>
            <w:szCs w:val="20"/>
          </w:rPr>
          <w:t>,</w:t>
        </w:r>
      </w:hyperlink>
      <w:bookmarkStart w:id="3" w:name="bau0020"/>
      <w:bookmarkEnd w:id="2"/>
      <w:r w:rsidR="001705C5" w:rsidRPr="00B6473F">
        <w:rPr>
          <w:color w:val="auto"/>
          <w:sz w:val="20"/>
          <w:szCs w:val="20"/>
        </w:rPr>
        <w:t xml:space="preserve"> </w:t>
      </w:r>
      <w:hyperlink r:id="rId7" w:anchor="!" w:history="1">
        <w:r w:rsidR="00AD1194" w:rsidRPr="00B6473F">
          <w:rPr>
            <w:rStyle w:val="text"/>
            <w:color w:val="auto"/>
            <w:sz w:val="20"/>
            <w:szCs w:val="20"/>
          </w:rPr>
          <w:t>Genta</w:t>
        </w:r>
        <w:r w:rsidR="001705C5" w:rsidRPr="00B6473F">
          <w:rPr>
            <w:rStyle w:val="text"/>
            <w:color w:val="auto"/>
            <w:sz w:val="20"/>
            <w:szCs w:val="20"/>
          </w:rPr>
          <w:t xml:space="preserve"> </w:t>
        </w:r>
        <w:r w:rsidR="00AD1194" w:rsidRPr="00B6473F">
          <w:rPr>
            <w:rStyle w:val="text"/>
            <w:color w:val="auto"/>
            <w:sz w:val="20"/>
            <w:szCs w:val="20"/>
          </w:rPr>
          <w:t>Ochi</w:t>
        </w:r>
        <w:r w:rsidR="001705C5" w:rsidRPr="00B6473F">
          <w:rPr>
            <w:rStyle w:val="text"/>
            <w:color w:val="auto"/>
            <w:sz w:val="20"/>
            <w:szCs w:val="20"/>
          </w:rPr>
          <w:t>,</w:t>
        </w:r>
      </w:hyperlink>
      <w:bookmarkStart w:id="4" w:name="bau0025"/>
      <w:bookmarkEnd w:id="3"/>
      <w:r w:rsidR="00AD1194" w:rsidRPr="00B6473F">
        <w:rPr>
          <w:color w:val="auto"/>
          <w:sz w:val="20"/>
          <w:szCs w:val="20"/>
        </w:rPr>
        <w:fldChar w:fldCharType="begin"/>
      </w:r>
      <w:r w:rsidR="00AD1194" w:rsidRPr="00B6473F">
        <w:rPr>
          <w:color w:val="auto"/>
          <w:sz w:val="20"/>
          <w:szCs w:val="20"/>
        </w:rPr>
        <w:instrText xml:space="preserve"> HYPERLINK "https://www.sciencedirect.com/science/article/abs/pii/S1053811914003474?via%3Dihub" \l "!" </w:instrText>
      </w:r>
      <w:r w:rsidR="00AD1194" w:rsidRPr="00B6473F">
        <w:rPr>
          <w:color w:val="auto"/>
          <w:sz w:val="20"/>
          <w:szCs w:val="20"/>
        </w:rPr>
        <w:fldChar w:fldCharType="separate"/>
      </w:r>
      <w:r w:rsidR="00AD1194" w:rsidRPr="00B6473F">
        <w:rPr>
          <w:rStyle w:val="text"/>
          <w:color w:val="auto"/>
          <w:sz w:val="20"/>
          <w:szCs w:val="20"/>
        </w:rPr>
        <w:t>Yosuke</w:t>
      </w:r>
      <w:r w:rsidR="001705C5" w:rsidRPr="00B6473F">
        <w:rPr>
          <w:rStyle w:val="text"/>
          <w:color w:val="auto"/>
          <w:sz w:val="20"/>
          <w:szCs w:val="20"/>
        </w:rPr>
        <w:t xml:space="preserve"> </w:t>
      </w:r>
      <w:r w:rsidR="00AD1194" w:rsidRPr="00B6473F">
        <w:rPr>
          <w:rStyle w:val="text"/>
          <w:color w:val="auto"/>
          <w:sz w:val="20"/>
          <w:szCs w:val="20"/>
        </w:rPr>
        <w:t>Sakairi</w:t>
      </w:r>
      <w:r w:rsidR="001705C5" w:rsidRPr="00B6473F">
        <w:rPr>
          <w:rStyle w:val="text"/>
          <w:color w:val="auto"/>
          <w:sz w:val="20"/>
          <w:szCs w:val="20"/>
        </w:rPr>
        <w:t>,</w:t>
      </w:r>
      <w:r w:rsidR="00AD1194" w:rsidRPr="00B6473F">
        <w:rPr>
          <w:color w:val="auto"/>
          <w:sz w:val="20"/>
          <w:szCs w:val="20"/>
        </w:rPr>
        <w:fldChar w:fldCharType="end"/>
      </w:r>
      <w:bookmarkStart w:id="5" w:name="bau0030"/>
      <w:bookmarkEnd w:id="4"/>
      <w:r w:rsidR="001705C5" w:rsidRPr="00B6473F">
        <w:rPr>
          <w:color w:val="auto"/>
          <w:sz w:val="20"/>
          <w:szCs w:val="20"/>
        </w:rPr>
        <w:t xml:space="preserve"> </w:t>
      </w:r>
      <w:hyperlink r:id="rId8" w:anchor="!" w:history="1">
        <w:r w:rsidR="00AD1194" w:rsidRPr="00B6473F">
          <w:rPr>
            <w:rStyle w:val="text"/>
            <w:color w:val="auto"/>
            <w:sz w:val="20"/>
            <w:szCs w:val="20"/>
          </w:rPr>
          <w:t>Morimasa</w:t>
        </w:r>
        <w:r w:rsidR="001705C5" w:rsidRPr="00B6473F">
          <w:rPr>
            <w:rStyle w:val="text"/>
            <w:color w:val="auto"/>
            <w:sz w:val="20"/>
            <w:szCs w:val="20"/>
          </w:rPr>
          <w:t xml:space="preserve"> </w:t>
        </w:r>
        <w:r w:rsidR="00AD1194" w:rsidRPr="00B6473F">
          <w:rPr>
            <w:rStyle w:val="text"/>
            <w:color w:val="auto"/>
            <w:sz w:val="20"/>
            <w:szCs w:val="20"/>
          </w:rPr>
          <w:t>Kato</w:t>
        </w:r>
        <w:r w:rsidR="001705C5" w:rsidRPr="00B6473F">
          <w:rPr>
            <w:rStyle w:val="text"/>
            <w:color w:val="auto"/>
            <w:sz w:val="20"/>
            <w:szCs w:val="20"/>
          </w:rPr>
          <w:t>,</w:t>
        </w:r>
      </w:hyperlink>
      <w:bookmarkStart w:id="6" w:name="bau0035"/>
      <w:bookmarkEnd w:id="5"/>
      <w:r w:rsidR="001705C5" w:rsidRPr="00B6473F">
        <w:rPr>
          <w:color w:val="auto"/>
          <w:sz w:val="20"/>
          <w:szCs w:val="20"/>
        </w:rPr>
        <w:t xml:space="preserve"> </w:t>
      </w:r>
      <w:hyperlink r:id="rId9" w:anchor="!" w:history="1">
        <w:r w:rsidR="00AD1194" w:rsidRPr="00B6473F">
          <w:rPr>
            <w:rStyle w:val="text"/>
            <w:color w:val="auto"/>
            <w:sz w:val="20"/>
            <w:szCs w:val="20"/>
          </w:rPr>
          <w:t>Ippeita</w:t>
        </w:r>
        <w:r w:rsidR="001705C5" w:rsidRPr="00B6473F">
          <w:rPr>
            <w:rStyle w:val="text"/>
            <w:color w:val="auto"/>
            <w:sz w:val="20"/>
            <w:szCs w:val="20"/>
          </w:rPr>
          <w:t xml:space="preserve"> </w:t>
        </w:r>
        <w:r w:rsidR="00AD1194" w:rsidRPr="00B6473F">
          <w:rPr>
            <w:rStyle w:val="text"/>
            <w:color w:val="auto"/>
            <w:sz w:val="20"/>
            <w:szCs w:val="20"/>
          </w:rPr>
          <w:t>Dan</w:t>
        </w:r>
        <w:r w:rsidR="001705C5" w:rsidRPr="00B6473F">
          <w:rPr>
            <w:rStyle w:val="text"/>
            <w:color w:val="auto"/>
            <w:sz w:val="20"/>
            <w:szCs w:val="20"/>
          </w:rPr>
          <w:t>,</w:t>
        </w:r>
      </w:hyperlink>
      <w:bookmarkStart w:id="7" w:name="bau0040"/>
      <w:bookmarkEnd w:id="6"/>
      <w:r w:rsidR="001705C5" w:rsidRPr="00B6473F">
        <w:rPr>
          <w:color w:val="auto"/>
          <w:sz w:val="20"/>
          <w:szCs w:val="20"/>
        </w:rPr>
        <w:t xml:space="preserve"> </w:t>
      </w:r>
      <w:hyperlink r:id="rId10" w:anchor="!" w:history="1">
        <w:r w:rsidR="00AD1194" w:rsidRPr="00B6473F">
          <w:rPr>
            <w:rStyle w:val="text"/>
            <w:color w:val="auto"/>
            <w:sz w:val="20"/>
            <w:szCs w:val="20"/>
          </w:rPr>
          <w:t>Hideaki</w:t>
        </w:r>
        <w:r w:rsidR="001705C5" w:rsidRPr="00B6473F">
          <w:rPr>
            <w:rStyle w:val="text"/>
            <w:color w:val="auto"/>
            <w:sz w:val="20"/>
            <w:szCs w:val="20"/>
          </w:rPr>
          <w:t xml:space="preserve"> </w:t>
        </w:r>
        <w:r w:rsidR="00AD1194" w:rsidRPr="00B6473F">
          <w:rPr>
            <w:rStyle w:val="text"/>
            <w:color w:val="auto"/>
            <w:sz w:val="20"/>
            <w:szCs w:val="20"/>
          </w:rPr>
          <w:t>Soya</w:t>
        </w:r>
      </w:hyperlink>
      <w:bookmarkEnd w:id="7"/>
      <w:r w:rsidR="001705C5" w:rsidRPr="00B6473F">
        <w:rPr>
          <w:color w:val="auto"/>
          <w:sz w:val="20"/>
          <w:szCs w:val="20"/>
        </w:rPr>
        <w:t xml:space="preserve">, </w:t>
      </w:r>
      <w:r w:rsidR="00AD1194" w:rsidRPr="00B6473F">
        <w:rPr>
          <w:rStyle w:val="title-text"/>
          <w:i/>
          <w:color w:val="auto"/>
          <w:sz w:val="20"/>
          <w:szCs w:val="20"/>
        </w:rPr>
        <w:t>Positive effect of acute mild exercise on executive function via arousal-related prefrontal activations: An fNIRS study</w:t>
      </w:r>
      <w:r w:rsidR="00AD1194" w:rsidRPr="00B6473F">
        <w:rPr>
          <w:rStyle w:val="title-text"/>
          <w:color w:val="auto"/>
          <w:sz w:val="20"/>
          <w:szCs w:val="20"/>
        </w:rPr>
        <w:t xml:space="preserve">, </w:t>
      </w:r>
      <w:hyperlink r:id="rId11" w:tooltip="Go to NeuroImage on ScienceDirect" w:history="1">
        <w:r w:rsidR="00AD1194" w:rsidRPr="00B6473F">
          <w:rPr>
            <w:rStyle w:val="Hyperlink"/>
            <w:smallCaps/>
            <w:color w:val="auto"/>
            <w:sz w:val="20"/>
            <w:szCs w:val="20"/>
          </w:rPr>
          <w:t>NeuroImage</w:t>
        </w:r>
      </w:hyperlink>
      <w:r w:rsidR="001705C5" w:rsidRPr="00B6473F">
        <w:rPr>
          <w:smallCaps/>
          <w:color w:val="auto"/>
          <w:sz w:val="20"/>
          <w:szCs w:val="20"/>
        </w:rPr>
        <w:t>,</w:t>
      </w:r>
      <w:r w:rsidR="001705C5" w:rsidRPr="00B6473F">
        <w:rPr>
          <w:color w:val="auto"/>
          <w:sz w:val="20"/>
          <w:szCs w:val="20"/>
        </w:rPr>
        <w:t xml:space="preserve"> </w:t>
      </w:r>
      <w:hyperlink r:id="rId12" w:tooltip="Go to table of contents for this volume/issue" w:history="1">
        <w:r w:rsidR="00AD1194" w:rsidRPr="00B6473F">
          <w:rPr>
            <w:rStyle w:val="Hyperlink"/>
            <w:color w:val="auto"/>
            <w:sz w:val="20"/>
            <w:szCs w:val="20"/>
          </w:rPr>
          <w:t>Volume 98</w:t>
        </w:r>
      </w:hyperlink>
      <w:r w:rsidR="00AD1194" w:rsidRPr="00B6473F">
        <w:rPr>
          <w:color w:val="auto"/>
          <w:sz w:val="20"/>
          <w:szCs w:val="20"/>
        </w:rPr>
        <w:t>, September 2014, Pages 336-345</w:t>
      </w:r>
      <w:r w:rsidR="001705C5" w:rsidRPr="00B6473F">
        <w:rPr>
          <w:color w:val="auto"/>
          <w:sz w:val="20"/>
          <w:szCs w:val="20"/>
        </w:rPr>
        <w:t xml:space="preserve">, </w:t>
      </w:r>
      <w:hyperlink r:id="rId13" w:history="1">
        <w:r w:rsidR="00E13AE6" w:rsidRPr="00B6473F">
          <w:rPr>
            <w:rStyle w:val="Hyperlink"/>
            <w:color w:val="auto"/>
            <w:sz w:val="20"/>
            <w:szCs w:val="20"/>
          </w:rPr>
          <w:t>https://doi.org/10.1016/j.neuroimage.2014.04.067</w:t>
        </w:r>
      </w:hyperlink>
      <w:r w:rsidR="00BF005B">
        <w:rPr>
          <w:color w:val="auto"/>
          <w:sz w:val="20"/>
          <w:szCs w:val="20"/>
        </w:rPr>
        <w:t xml:space="preserve">; </w:t>
      </w:r>
      <w:r w:rsidR="00BF005B">
        <w:rPr>
          <w:i/>
          <w:color w:val="auto"/>
          <w:sz w:val="20"/>
          <w:szCs w:val="20"/>
        </w:rPr>
        <w:t xml:space="preserve">See also </w:t>
      </w:r>
      <w:r w:rsidR="00BF005B">
        <w:rPr>
          <w:color w:val="auto"/>
          <w:sz w:val="20"/>
          <w:szCs w:val="20"/>
        </w:rPr>
        <w:t xml:space="preserve">John J. Ratey, MD, </w:t>
      </w:r>
      <w:r w:rsidR="00BF005B" w:rsidRPr="00BF005B">
        <w:rPr>
          <w:smallCaps/>
          <w:color w:val="auto"/>
          <w:sz w:val="20"/>
          <w:szCs w:val="20"/>
        </w:rPr>
        <w:t>Spark – The Revolutionary New Science of Exercise and the Brain</w:t>
      </w:r>
      <w:r w:rsidR="00BF005B">
        <w:rPr>
          <w:color w:val="auto"/>
          <w:sz w:val="20"/>
          <w:szCs w:val="20"/>
        </w:rPr>
        <w:t xml:space="preserve"> (2008).</w:t>
      </w:r>
    </w:p>
  </w:footnote>
  <w:footnote w:id="5">
    <w:p w:rsidR="00F97DEE" w:rsidRPr="00B6473F" w:rsidRDefault="00F97DEE" w:rsidP="0077100F">
      <w:pPr>
        <w:pStyle w:val="FootnoteText"/>
        <w:spacing w:after="0"/>
        <w:rPr>
          <w:rFonts w:ascii="Times New Roman" w:hAnsi="Times New Roman"/>
        </w:rPr>
      </w:pPr>
      <w:r w:rsidRPr="0081350B">
        <w:rPr>
          <w:rStyle w:val="FootnoteReference"/>
          <w:rFonts w:ascii="Times New Roman" w:hAnsi="Times New Roman"/>
        </w:rPr>
        <w:footnoteRef/>
      </w:r>
      <w:r w:rsidRPr="0081350B">
        <w:rPr>
          <w:rFonts w:ascii="Times New Roman" w:hAnsi="Times New Roman"/>
        </w:rPr>
        <w:t xml:space="preserve"> </w:t>
      </w:r>
      <w:r w:rsidR="00BF005B" w:rsidRPr="0081350B">
        <w:rPr>
          <w:rFonts w:ascii="Times New Roman" w:hAnsi="Times New Roman"/>
        </w:rPr>
        <w:t xml:space="preserve">Anne </w:t>
      </w:r>
      <w:r w:rsidR="0081350B" w:rsidRPr="0081350B">
        <w:rPr>
          <w:rFonts w:ascii="Times New Roman" w:hAnsi="Times New Roman"/>
        </w:rPr>
        <w:t xml:space="preserve">M. </w:t>
      </w:r>
      <w:r w:rsidR="00BF005B" w:rsidRPr="0081350B">
        <w:rPr>
          <w:rFonts w:ascii="Times New Roman" w:hAnsi="Times New Roman"/>
        </w:rPr>
        <w:t xml:space="preserve">Brafford, </w:t>
      </w:r>
      <w:r w:rsidRPr="0081350B">
        <w:rPr>
          <w:rFonts w:ascii="Times New Roman" w:hAnsi="Times New Roman"/>
          <w:smallCaps/>
        </w:rPr>
        <w:t xml:space="preserve">The ABA </w:t>
      </w:r>
      <w:r w:rsidR="00BF005B" w:rsidRPr="0081350B">
        <w:rPr>
          <w:rFonts w:ascii="Times New Roman" w:hAnsi="Times New Roman"/>
          <w:smallCaps/>
        </w:rPr>
        <w:t xml:space="preserve">Well-Being </w:t>
      </w:r>
      <w:r w:rsidRPr="0081350B">
        <w:rPr>
          <w:rFonts w:ascii="Times New Roman" w:hAnsi="Times New Roman"/>
          <w:smallCaps/>
        </w:rPr>
        <w:t xml:space="preserve">Toolkit </w:t>
      </w:r>
      <w:r w:rsidR="00BF005B" w:rsidRPr="0081350B">
        <w:rPr>
          <w:rFonts w:ascii="Times New Roman" w:hAnsi="Times New Roman"/>
          <w:smallCaps/>
        </w:rPr>
        <w:t>for Lawyers and Legal Employers</w:t>
      </w:r>
      <w:r w:rsidR="00BF005B" w:rsidRPr="0081350B">
        <w:rPr>
          <w:rFonts w:ascii="Times New Roman" w:hAnsi="Times New Roman"/>
        </w:rPr>
        <w:t xml:space="preserve"> </w:t>
      </w:r>
      <w:r w:rsidRPr="0081350B">
        <w:rPr>
          <w:rFonts w:ascii="Times New Roman" w:hAnsi="Times New Roman"/>
        </w:rPr>
        <w:t>also</w:t>
      </w:r>
      <w:r w:rsidR="0081350B" w:rsidRPr="0081350B">
        <w:rPr>
          <w:rFonts w:ascii="Times New Roman" w:hAnsi="Times New Roman"/>
        </w:rPr>
        <w:t xml:space="preserve"> includes a helpful </w:t>
      </w:r>
      <w:r w:rsidR="0081350B" w:rsidRPr="0081350B">
        <w:rPr>
          <w:rFonts w:ascii="Times New Roman" w:hAnsi="Times New Roman"/>
          <w:i/>
        </w:rPr>
        <w:t>Worksheet #16: Promoting Health, Vibrancy, &amp; Flourishing Lives</w:t>
      </w:r>
      <w:r w:rsidR="0081350B" w:rsidRPr="0081350B">
        <w:rPr>
          <w:rFonts w:ascii="Times New Roman" w:hAnsi="Times New Roman"/>
        </w:rPr>
        <w:t xml:space="preserve">, </w:t>
      </w:r>
      <w:r w:rsidR="00FB7866">
        <w:rPr>
          <w:rFonts w:ascii="Times New Roman" w:hAnsi="Times New Roman"/>
        </w:rPr>
        <w:t xml:space="preserve">at p. 90, </w:t>
      </w:r>
      <w:r w:rsidR="0081350B" w:rsidRPr="0081350B">
        <w:rPr>
          <w:rFonts w:ascii="Times New Roman" w:hAnsi="Times New Roman"/>
        </w:rPr>
        <w:t xml:space="preserve">contributed by Elaine O’Brien, PhD, MAPP, CPT, which has many useful suggestions:  </w:t>
      </w:r>
      <w:hyperlink r:id="rId14" w:history="1">
        <w:r w:rsidR="002001A4" w:rsidRPr="0081350B">
          <w:rPr>
            <w:rStyle w:val="Hyperlink"/>
            <w:rFonts w:ascii="Times New Roman" w:hAnsi="Times New Roman"/>
          </w:rPr>
          <w:t>https://www.americanbar.org/content/dam/aba/administrative/lawyer_assistance/ls_colap_well-being_toolkit_for_lawyers_legal_employers.authcheckdam.pdf</w:t>
        </w:r>
      </w:hyperlink>
      <w:r w:rsidR="002001A4" w:rsidRPr="00B6473F">
        <w:rPr>
          <w:rFonts w:ascii="Times New Roman" w:hAnsi="Times New Roman"/>
        </w:rPr>
        <w:t>.</w:t>
      </w:r>
    </w:p>
  </w:footnote>
  <w:footnote w:id="6">
    <w:p w:rsidR="002001A4" w:rsidRPr="00B6473F" w:rsidRDefault="00F97DEE" w:rsidP="002001A4">
      <w:pPr>
        <w:rPr>
          <w:rFonts w:ascii="Times New Roman" w:hAnsi="Times New Roman"/>
          <w:sz w:val="20"/>
          <w:szCs w:val="20"/>
        </w:rPr>
      </w:pPr>
      <w:r w:rsidRPr="00B6473F">
        <w:rPr>
          <w:rStyle w:val="FootnoteReference"/>
          <w:rFonts w:ascii="Times New Roman" w:hAnsi="Times New Roman"/>
          <w:sz w:val="20"/>
          <w:szCs w:val="20"/>
        </w:rPr>
        <w:footnoteRef/>
      </w:r>
      <w:r w:rsidRPr="00B6473F">
        <w:rPr>
          <w:rFonts w:ascii="Times New Roman" w:hAnsi="Times New Roman"/>
          <w:sz w:val="20"/>
          <w:szCs w:val="20"/>
        </w:rPr>
        <w:t xml:space="preserve"> </w:t>
      </w:r>
      <w:r w:rsidR="009440E9">
        <w:rPr>
          <w:rFonts w:ascii="Times New Roman" w:hAnsi="Times New Roman"/>
          <w:sz w:val="20"/>
          <w:szCs w:val="20"/>
        </w:rPr>
        <w:t xml:space="preserve">Caroline Thomas Hamsberger (Ed.), </w:t>
      </w:r>
      <w:r w:rsidR="009440E9" w:rsidRPr="009440E9">
        <w:rPr>
          <w:rFonts w:ascii="Times New Roman" w:hAnsi="Times New Roman"/>
          <w:smallCaps/>
          <w:sz w:val="20"/>
          <w:szCs w:val="20"/>
        </w:rPr>
        <w:t>E</w:t>
      </w:r>
      <w:r w:rsidR="002001A4" w:rsidRPr="009440E9">
        <w:rPr>
          <w:rFonts w:ascii="Times New Roman" w:hAnsi="Times New Roman"/>
          <w:smallCaps/>
          <w:sz w:val="20"/>
          <w:szCs w:val="20"/>
        </w:rPr>
        <w:t>veryone's Mark Twain</w:t>
      </w:r>
      <w:r w:rsidR="009440E9">
        <w:rPr>
          <w:rFonts w:ascii="Times New Roman" w:hAnsi="Times New Roman"/>
          <w:smallCaps/>
          <w:sz w:val="20"/>
          <w:szCs w:val="20"/>
        </w:rPr>
        <w:t xml:space="preserve"> (</w:t>
      </w:r>
      <w:r w:rsidR="002001A4" w:rsidRPr="00B6473F">
        <w:rPr>
          <w:rFonts w:ascii="Times New Roman" w:hAnsi="Times New Roman"/>
          <w:sz w:val="20"/>
          <w:szCs w:val="20"/>
        </w:rPr>
        <w:t>1972</w:t>
      </w:r>
      <w:r w:rsidR="009440E9">
        <w:rPr>
          <w:rFonts w:ascii="Times New Roman" w:hAnsi="Times New Roman"/>
          <w:sz w:val="20"/>
          <w:szCs w:val="20"/>
        </w:rPr>
        <w:t>) at</w:t>
      </w:r>
      <w:r w:rsidR="002001A4" w:rsidRPr="00B6473F">
        <w:rPr>
          <w:rFonts w:ascii="Times New Roman" w:hAnsi="Times New Roman"/>
          <w:sz w:val="20"/>
          <w:szCs w:val="20"/>
        </w:rPr>
        <w:t>, p</w:t>
      </w:r>
      <w:r w:rsidR="00FB7866">
        <w:rPr>
          <w:rFonts w:ascii="Times New Roman" w:hAnsi="Times New Roman"/>
          <w:sz w:val="20"/>
          <w:szCs w:val="20"/>
        </w:rPr>
        <w:t>.</w:t>
      </w:r>
      <w:r w:rsidR="002001A4" w:rsidRPr="00B6473F">
        <w:rPr>
          <w:rFonts w:ascii="Times New Roman" w:hAnsi="Times New Roman"/>
          <w:sz w:val="20"/>
          <w:szCs w:val="20"/>
        </w:rPr>
        <w:t xml:space="preserve"> 161.</w:t>
      </w:r>
    </w:p>
    <w:p w:rsidR="002001A4" w:rsidRPr="00B6473F" w:rsidRDefault="002001A4" w:rsidP="002001A4">
      <w:pPr>
        <w:rPr>
          <w:rFonts w:ascii="Times New Roman" w:hAnsi="Times New Roman"/>
          <w:sz w:val="20"/>
          <w:szCs w:val="20"/>
        </w:rPr>
      </w:pPr>
    </w:p>
    <w:p w:rsidR="00F97DEE" w:rsidRPr="00B6473F" w:rsidRDefault="00F97DEE">
      <w:pPr>
        <w:pStyle w:val="FootnoteText"/>
        <w:rPr>
          <w:rFonts w:ascii="Times New Roman" w:hAnsi="Times New Roman"/>
        </w:rPr>
      </w:pPr>
    </w:p>
  </w:footnote>
  <w:footnote w:id="7">
    <w:p w:rsidR="00F97DEE" w:rsidRPr="00B6473F" w:rsidRDefault="00F97DEE" w:rsidP="009F1CD6">
      <w:pPr>
        <w:pStyle w:val="Heading2"/>
        <w:ind w:left="0" w:firstLine="0"/>
        <w:rPr>
          <w:sz w:val="20"/>
          <w:szCs w:val="20"/>
        </w:rPr>
      </w:pPr>
      <w:r w:rsidRPr="00B6473F">
        <w:rPr>
          <w:rStyle w:val="FootnoteReference"/>
          <w:sz w:val="20"/>
          <w:szCs w:val="20"/>
        </w:rPr>
        <w:footnoteRef/>
      </w:r>
      <w:r w:rsidRPr="00B6473F">
        <w:rPr>
          <w:sz w:val="20"/>
          <w:szCs w:val="20"/>
        </w:rPr>
        <w:t xml:space="preserve"> Beth Frates, et al, </w:t>
      </w:r>
      <w:r w:rsidRPr="0077100F">
        <w:rPr>
          <w:smallCaps/>
          <w:sz w:val="20"/>
          <w:szCs w:val="20"/>
        </w:rPr>
        <w:t>Lifestyle Medicine</w:t>
      </w:r>
      <w:r w:rsidRPr="00B6473F">
        <w:rPr>
          <w:sz w:val="20"/>
          <w:szCs w:val="20"/>
        </w:rPr>
        <w:t xml:space="preserve"> at </w:t>
      </w:r>
      <w:r w:rsidR="00FB7866">
        <w:rPr>
          <w:sz w:val="20"/>
          <w:szCs w:val="20"/>
        </w:rPr>
        <w:t xml:space="preserve">p. </w:t>
      </w:r>
      <w:r w:rsidRPr="00B6473F">
        <w:rPr>
          <w:sz w:val="20"/>
          <w:szCs w:val="20"/>
        </w:rPr>
        <w:t>156 (2019).</w:t>
      </w:r>
    </w:p>
    <w:p w:rsidR="00F97DEE" w:rsidRPr="00B6473F" w:rsidRDefault="00F97DEE" w:rsidP="009F1CD6">
      <w:pPr>
        <w:pStyle w:val="Heading2"/>
        <w:ind w:left="0" w:firstLine="0"/>
        <w:rPr>
          <w:sz w:val="20"/>
          <w:szCs w:val="20"/>
        </w:rPr>
      </w:pPr>
    </w:p>
  </w:footnote>
  <w:footnote w:id="8">
    <w:p w:rsidR="00F6585E" w:rsidRPr="00D356DA" w:rsidRDefault="00F6585E" w:rsidP="00D356DA">
      <w:pPr>
        <w:spacing w:after="0"/>
        <w:rPr>
          <w:rFonts w:ascii="Times New Roman" w:hAnsi="Times New Roman"/>
          <w:color w:val="000000"/>
          <w:sz w:val="20"/>
          <w:szCs w:val="20"/>
        </w:rPr>
      </w:pPr>
      <w:r w:rsidRPr="00D356DA">
        <w:rPr>
          <w:rStyle w:val="FootnoteReference"/>
          <w:rFonts w:ascii="Times New Roman" w:hAnsi="Times New Roman"/>
          <w:sz w:val="20"/>
          <w:szCs w:val="20"/>
        </w:rPr>
        <w:footnoteRef/>
      </w:r>
      <w:r w:rsidRPr="00D356DA">
        <w:rPr>
          <w:rFonts w:ascii="Times New Roman" w:hAnsi="Times New Roman"/>
          <w:sz w:val="20"/>
          <w:szCs w:val="20"/>
        </w:rPr>
        <w:t xml:space="preserve"> </w:t>
      </w:r>
      <w:hyperlink r:id="rId15" w:history="1">
        <w:r w:rsidR="00D356DA" w:rsidRPr="00D356DA">
          <w:rPr>
            <w:rStyle w:val="Hyperlink"/>
            <w:rFonts w:ascii="Times New Roman" w:hAnsi="Times New Roman"/>
            <w:sz w:val="20"/>
            <w:szCs w:val="20"/>
          </w:rPr>
          <w:t>https://sites.suffolk.edu/bakerandcolesano/</w:t>
        </w:r>
      </w:hyperlink>
    </w:p>
  </w:footnote>
  <w:footnote w:id="9">
    <w:p w:rsidR="004D1498" w:rsidRPr="004D1498" w:rsidRDefault="004D1498">
      <w:pPr>
        <w:pStyle w:val="FootnoteText"/>
        <w:rPr>
          <w:rFonts w:ascii="Times New Roman" w:hAnsi="Times New Roman"/>
        </w:rPr>
      </w:pPr>
      <w:r w:rsidRPr="004D1498">
        <w:rPr>
          <w:rStyle w:val="FootnoteReference"/>
          <w:rFonts w:ascii="Times New Roman" w:hAnsi="Times New Roman"/>
        </w:rPr>
        <w:footnoteRef/>
      </w:r>
      <w:r w:rsidRPr="004D1498">
        <w:rPr>
          <w:rFonts w:ascii="Times New Roman" w:hAnsi="Times New Roman"/>
        </w:rPr>
        <w:t xml:space="preserve"> </w:t>
      </w:r>
      <w:r w:rsidRPr="004D1498">
        <w:rPr>
          <w:rFonts w:ascii="Times New Roman" w:hAnsi="Times New Roman"/>
          <w:i/>
        </w:rPr>
        <w:t>E.g.</w:t>
      </w:r>
      <w:r w:rsidRPr="004D1498">
        <w:rPr>
          <w:rFonts w:ascii="Times New Roman" w:hAnsi="Times New Roman"/>
        </w:rPr>
        <w:t xml:space="preserve">, J. B. Gillen, M.E. Percival, L.E. Skelly, B. J. Martin, R. B. Tan, et al (2014) </w:t>
      </w:r>
      <w:r w:rsidRPr="004D1498">
        <w:rPr>
          <w:rFonts w:ascii="Times New Roman" w:hAnsi="Times New Roman"/>
          <w:i/>
        </w:rPr>
        <w:t>Three Minutes of All-Out Intermittent Exercise per Week Increases Skeletal Muscle Oxidative Capacity and Improves Cardiometabolic Health</w:t>
      </w:r>
      <w:r w:rsidRPr="004D1498">
        <w:rPr>
          <w:rFonts w:ascii="Times New Roman" w:hAnsi="Times New Roman"/>
        </w:rPr>
        <w:t xml:space="preserve">, </w:t>
      </w:r>
      <w:r w:rsidRPr="004D1498">
        <w:rPr>
          <w:rFonts w:ascii="Times New Roman" w:hAnsi="Times New Roman"/>
          <w:smallCaps/>
        </w:rPr>
        <w:t>PLoS ONE</w:t>
      </w:r>
      <w:r w:rsidRPr="004D1498">
        <w:rPr>
          <w:rFonts w:ascii="Times New Roman" w:hAnsi="Times New Roman"/>
        </w:rPr>
        <w:t xml:space="preserve"> 9 (11): e11489. </w:t>
      </w:r>
      <w:r>
        <w:rPr>
          <w:rFonts w:ascii="Times New Roman" w:hAnsi="Times New Roman"/>
        </w:rPr>
        <w:t>d</w:t>
      </w:r>
      <w:r w:rsidRPr="004D1498">
        <w:rPr>
          <w:rFonts w:ascii="Times New Roman" w:hAnsi="Times New Roman"/>
        </w:rPr>
        <w:t>oi: 1o.1371/journal.pone.0111489.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DEE" w:rsidRPr="00FB7866" w:rsidRDefault="00F97DEE">
    <w:pPr>
      <w:pStyle w:val="Header"/>
      <w:rPr>
        <w:rFonts w:ascii="Times New Roman" w:hAnsi="Times New Roman"/>
        <w:sz w:val="24"/>
        <w:szCs w:val="24"/>
      </w:rPr>
    </w:pPr>
    <w:r w:rsidRPr="00FB7866">
      <w:rPr>
        <w:rFonts w:ascii="Times New Roman" w:hAnsi="Times New Roman"/>
        <w:sz w:val="24"/>
        <w:szCs w:val="24"/>
      </w:rPr>
      <w:t>Draft 12-</w:t>
    </w:r>
    <w:r w:rsidR="00A4078A">
      <w:rPr>
        <w:rFonts w:ascii="Times New Roman" w:hAnsi="Times New Roman"/>
        <w:sz w:val="24"/>
        <w:szCs w:val="24"/>
      </w:rPr>
      <w:t>13</w:t>
    </w:r>
    <w:r w:rsidRPr="00FB7866">
      <w:rPr>
        <w:rFonts w:ascii="Times New Roman" w:hAnsi="Times New Roman"/>
        <w:sz w:val="24"/>
        <w:szCs w:val="24"/>
      </w:rPr>
      <w:t>-19</w:t>
    </w:r>
    <w:r w:rsidR="00F77FE2" w:rsidRPr="00FB7866">
      <w:rPr>
        <w:rFonts w:ascii="Times New Roman" w:hAnsi="Times New Roman"/>
        <w:sz w:val="24"/>
        <w:szCs w:val="24"/>
      </w:rPr>
      <w:t xml:space="preserve"> </w:t>
    </w:r>
    <w:r w:rsidR="007277F9">
      <w:rPr>
        <w:rFonts w:ascii="Times New Roman" w:hAnsi="Times New Roman"/>
        <w:sz w:val="24"/>
        <w:szCs w:val="24"/>
      </w:rPr>
      <w:t xml:space="preserve">Baker &amp; Colesano article for the </w:t>
    </w:r>
    <w:r w:rsidR="00F77FE2" w:rsidRPr="00FB7866">
      <w:rPr>
        <w:rFonts w:ascii="Times New Roman" w:hAnsi="Times New Roman"/>
        <w:sz w:val="24"/>
        <w:szCs w:val="24"/>
      </w:rPr>
      <w:t>Well-Bring Issue (January, 2020).</w:t>
    </w:r>
  </w:p>
  <w:p w:rsidR="00F97DEE" w:rsidRDefault="00F97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FE262E"/>
    <w:lvl w:ilvl="0">
      <w:numFmt w:val="bullet"/>
      <w:lvlText w:val="*"/>
      <w:lvlJc w:val="left"/>
    </w:lvl>
  </w:abstractNum>
  <w:abstractNum w:abstractNumId="1" w15:restartNumberingAfterBreak="0">
    <w:nsid w:val="118F3F69"/>
    <w:multiLevelType w:val="hybridMultilevel"/>
    <w:tmpl w:val="AEA0A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33C64"/>
    <w:multiLevelType w:val="hybridMultilevel"/>
    <w:tmpl w:val="00620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4797D"/>
    <w:multiLevelType w:val="hybridMultilevel"/>
    <w:tmpl w:val="8926E384"/>
    <w:lvl w:ilvl="0" w:tplc="C69833EA">
      <w:start w:val="1"/>
      <w:numFmt w:val="decimal"/>
      <w:lvlText w:val="%1."/>
      <w:lvlJc w:val="left"/>
      <w:pPr>
        <w:ind w:left="1080" w:hanging="360"/>
      </w:pPr>
      <w:rPr>
        <w:rFonts w:ascii="Times New Roman" w:eastAsia="HelveticaNeue"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EBD7351"/>
    <w:multiLevelType w:val="hybridMultilevel"/>
    <w:tmpl w:val="1804C4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977854"/>
    <w:multiLevelType w:val="hybridMultilevel"/>
    <w:tmpl w:val="9E04909E"/>
    <w:lvl w:ilvl="0" w:tplc="7A28E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43B55"/>
    <w:multiLevelType w:val="hybridMultilevel"/>
    <w:tmpl w:val="E00A764A"/>
    <w:lvl w:ilvl="0" w:tplc="6518CC52">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26772C"/>
    <w:multiLevelType w:val="hybridMultilevel"/>
    <w:tmpl w:val="B3A66500"/>
    <w:lvl w:ilvl="0" w:tplc="68C854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F24D4A"/>
    <w:multiLevelType w:val="hybridMultilevel"/>
    <w:tmpl w:val="C62880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633A1D"/>
    <w:multiLevelType w:val="hybridMultilevel"/>
    <w:tmpl w:val="FCBE90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0C75EF5"/>
    <w:multiLevelType w:val="hybridMultilevel"/>
    <w:tmpl w:val="424E2704"/>
    <w:lvl w:ilvl="0" w:tplc="7982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1773B3"/>
    <w:multiLevelType w:val="hybridMultilevel"/>
    <w:tmpl w:val="B2AA995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15:restartNumberingAfterBreak="0">
    <w:nsid w:val="4A487CC9"/>
    <w:multiLevelType w:val="hybridMultilevel"/>
    <w:tmpl w:val="5452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F4CC0"/>
    <w:multiLevelType w:val="hybridMultilevel"/>
    <w:tmpl w:val="E962E50A"/>
    <w:lvl w:ilvl="0" w:tplc="0DE6A7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ADC6AF2"/>
    <w:multiLevelType w:val="hybridMultilevel"/>
    <w:tmpl w:val="A4D2AF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E575E58"/>
    <w:multiLevelType w:val="hybridMultilevel"/>
    <w:tmpl w:val="344A669A"/>
    <w:lvl w:ilvl="0" w:tplc="DBB401C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746515DE"/>
    <w:multiLevelType w:val="hybridMultilevel"/>
    <w:tmpl w:val="271A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D40DB"/>
    <w:multiLevelType w:val="hybridMultilevel"/>
    <w:tmpl w:val="4D869888"/>
    <w:lvl w:ilvl="0" w:tplc="12769E7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16EA6"/>
    <w:multiLevelType w:val="hybridMultilevel"/>
    <w:tmpl w:val="FF96B57A"/>
    <w:lvl w:ilvl="0" w:tplc="BE46F426">
      <w:start w:val="1"/>
      <w:numFmt w:val="decimal"/>
      <w:lvlText w:val="%1."/>
      <w:lvlJc w:val="left"/>
      <w:pPr>
        <w:ind w:left="81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7F744854"/>
    <w:multiLevelType w:val="hybridMultilevel"/>
    <w:tmpl w:val="0D5827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0"/>
        <w:lvlJc w:val="left"/>
        <w:rPr>
          <w:rFonts w:ascii="Arial" w:hAnsi="Arial" w:hint="default"/>
          <w:sz w:val="56"/>
        </w:rPr>
      </w:lvl>
    </w:lvlOverride>
  </w:num>
  <w:num w:numId="2">
    <w:abstractNumId w:val="0"/>
    <w:lvlOverride w:ilvl="0">
      <w:lvl w:ilvl="0">
        <w:numFmt w:val="bullet"/>
        <w:lvlText w:val="•"/>
        <w:legacy w:legacy="1" w:legacySpace="0" w:legacyIndent="0"/>
        <w:lvlJc w:val="left"/>
        <w:rPr>
          <w:rFonts w:ascii="Arial" w:hAnsi="Arial" w:hint="default"/>
          <w:sz w:val="192"/>
        </w:rPr>
      </w:lvl>
    </w:lvlOverride>
  </w:num>
  <w:num w:numId="3">
    <w:abstractNumId w:val="0"/>
    <w:lvlOverride w:ilvl="0">
      <w:lvl w:ilvl="0">
        <w:numFmt w:val="bullet"/>
        <w:lvlText w:val="•"/>
        <w:legacy w:legacy="1" w:legacySpace="0" w:legacyIndent="0"/>
        <w:lvlJc w:val="left"/>
        <w:rPr>
          <w:rFonts w:ascii="Arial" w:hAnsi="Arial" w:hint="default"/>
          <w:sz w:val="72"/>
        </w:rPr>
      </w:lvl>
    </w:lvlOverride>
  </w:num>
  <w:num w:numId="4">
    <w:abstractNumId w:val="0"/>
    <w:lvlOverride w:ilvl="0">
      <w:lvl w:ilvl="0">
        <w:numFmt w:val="bullet"/>
        <w:lvlText w:val="•"/>
        <w:legacy w:legacy="1" w:legacySpace="0" w:legacyIndent="0"/>
        <w:lvlJc w:val="left"/>
        <w:rPr>
          <w:rFonts w:ascii="Arial" w:hAnsi="Arial" w:hint="default"/>
          <w:sz w:val="80"/>
        </w:rPr>
      </w:lvl>
    </w:lvlOverride>
  </w:num>
  <w:num w:numId="5">
    <w:abstractNumId w:val="0"/>
    <w:lvlOverride w:ilvl="0">
      <w:lvl w:ilvl="0">
        <w:numFmt w:val="bullet"/>
        <w:lvlText w:val="•"/>
        <w:legacy w:legacy="1" w:legacySpace="0" w:legacyIndent="0"/>
        <w:lvlJc w:val="left"/>
        <w:rPr>
          <w:rFonts w:ascii="Arial" w:hAnsi="Arial" w:hint="default"/>
          <w:sz w:val="108"/>
        </w:rPr>
      </w:lvl>
    </w:lvlOverride>
  </w:num>
  <w:num w:numId="6">
    <w:abstractNumId w:val="0"/>
    <w:lvlOverride w:ilvl="0">
      <w:lvl w:ilvl="0">
        <w:numFmt w:val="bullet"/>
        <w:lvlText w:val="•"/>
        <w:legacy w:legacy="1" w:legacySpace="0" w:legacyIndent="0"/>
        <w:lvlJc w:val="left"/>
        <w:rPr>
          <w:rFonts w:ascii="Arial" w:hAnsi="Arial" w:hint="default"/>
          <w:sz w:val="48"/>
        </w:rPr>
      </w:lvl>
    </w:lvlOverride>
  </w:num>
  <w:num w:numId="7">
    <w:abstractNumId w:val="0"/>
    <w:lvlOverride w:ilvl="0">
      <w:lvl w:ilvl="0">
        <w:numFmt w:val="bullet"/>
        <w:lvlText w:val=""/>
        <w:legacy w:legacy="1" w:legacySpace="0" w:legacyIndent="0"/>
        <w:lvlJc w:val="left"/>
        <w:rPr>
          <w:rFonts w:ascii="Wingdings" w:hAnsi="Wingdings" w:hint="default"/>
          <w:sz w:val="80"/>
        </w:rPr>
      </w:lvl>
    </w:lvlOverride>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6"/>
  </w:num>
  <w:num w:numId="13">
    <w:abstractNumId w:val="13"/>
  </w:num>
  <w:num w:numId="14">
    <w:abstractNumId w:val="15"/>
  </w:num>
  <w:num w:numId="15">
    <w:abstractNumId w:val="7"/>
  </w:num>
  <w:num w:numId="16">
    <w:abstractNumId w:val="3"/>
  </w:num>
  <w:num w:numId="17">
    <w:abstractNumId w:val="4"/>
  </w:num>
  <w:num w:numId="18">
    <w:abstractNumId w:val="9"/>
  </w:num>
  <w:num w:numId="19">
    <w:abstractNumId w:val="8"/>
  </w:num>
  <w:num w:numId="20">
    <w:abstractNumId w:val="12"/>
  </w:num>
  <w:num w:numId="21">
    <w:abstractNumId w:val="16"/>
  </w:num>
  <w:num w:numId="22">
    <w:abstractNumId w:val="1"/>
  </w:num>
  <w:num w:numId="23">
    <w:abstractNumId w:val="1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7A"/>
    <w:rsid w:val="00000534"/>
    <w:rsid w:val="00005EBF"/>
    <w:rsid w:val="0001251F"/>
    <w:rsid w:val="0001484D"/>
    <w:rsid w:val="00015E7A"/>
    <w:rsid w:val="00020465"/>
    <w:rsid w:val="00024213"/>
    <w:rsid w:val="00025CD0"/>
    <w:rsid w:val="00035DEF"/>
    <w:rsid w:val="00045691"/>
    <w:rsid w:val="0006094D"/>
    <w:rsid w:val="00066469"/>
    <w:rsid w:val="00067008"/>
    <w:rsid w:val="00077750"/>
    <w:rsid w:val="000A1239"/>
    <w:rsid w:val="000A7226"/>
    <w:rsid w:val="000C20DE"/>
    <w:rsid w:val="000D30CB"/>
    <w:rsid w:val="000E3AF6"/>
    <w:rsid w:val="000E543A"/>
    <w:rsid w:val="000E768F"/>
    <w:rsid w:val="00107A15"/>
    <w:rsid w:val="00111CF6"/>
    <w:rsid w:val="001152C5"/>
    <w:rsid w:val="00131F64"/>
    <w:rsid w:val="00132DE8"/>
    <w:rsid w:val="0015203F"/>
    <w:rsid w:val="00167E22"/>
    <w:rsid w:val="001705C5"/>
    <w:rsid w:val="001706FB"/>
    <w:rsid w:val="00192449"/>
    <w:rsid w:val="0019458E"/>
    <w:rsid w:val="001B3526"/>
    <w:rsid w:val="001C18C4"/>
    <w:rsid w:val="001D069C"/>
    <w:rsid w:val="001D2BA2"/>
    <w:rsid w:val="001D5DF2"/>
    <w:rsid w:val="001E2EE8"/>
    <w:rsid w:val="001F2486"/>
    <w:rsid w:val="001F59E9"/>
    <w:rsid w:val="001F7A2D"/>
    <w:rsid w:val="002001A4"/>
    <w:rsid w:val="0021063B"/>
    <w:rsid w:val="00233C76"/>
    <w:rsid w:val="00237617"/>
    <w:rsid w:val="00244BFC"/>
    <w:rsid w:val="00272D62"/>
    <w:rsid w:val="00274BD8"/>
    <w:rsid w:val="00275943"/>
    <w:rsid w:val="0027625E"/>
    <w:rsid w:val="00283DC8"/>
    <w:rsid w:val="002851DD"/>
    <w:rsid w:val="0028794D"/>
    <w:rsid w:val="002A6A3A"/>
    <w:rsid w:val="002B307F"/>
    <w:rsid w:val="002C3EDA"/>
    <w:rsid w:val="002C5F33"/>
    <w:rsid w:val="002D1028"/>
    <w:rsid w:val="002D1107"/>
    <w:rsid w:val="002D7AD5"/>
    <w:rsid w:val="002E2688"/>
    <w:rsid w:val="002F76B1"/>
    <w:rsid w:val="0031534B"/>
    <w:rsid w:val="003235EA"/>
    <w:rsid w:val="00331FD8"/>
    <w:rsid w:val="003362DD"/>
    <w:rsid w:val="00352630"/>
    <w:rsid w:val="00356236"/>
    <w:rsid w:val="00357BBB"/>
    <w:rsid w:val="00396AA7"/>
    <w:rsid w:val="003A2178"/>
    <w:rsid w:val="003A223B"/>
    <w:rsid w:val="003B3788"/>
    <w:rsid w:val="003B7618"/>
    <w:rsid w:val="003C7EA0"/>
    <w:rsid w:val="003E1490"/>
    <w:rsid w:val="003E3FB8"/>
    <w:rsid w:val="004033C3"/>
    <w:rsid w:val="00416DE4"/>
    <w:rsid w:val="00420577"/>
    <w:rsid w:val="00421D5E"/>
    <w:rsid w:val="00422ED8"/>
    <w:rsid w:val="00431FCA"/>
    <w:rsid w:val="0044383F"/>
    <w:rsid w:val="00446BE1"/>
    <w:rsid w:val="0045692E"/>
    <w:rsid w:val="00472741"/>
    <w:rsid w:val="0047704C"/>
    <w:rsid w:val="004905A8"/>
    <w:rsid w:val="00491FF8"/>
    <w:rsid w:val="00495D41"/>
    <w:rsid w:val="004C5314"/>
    <w:rsid w:val="004D00D4"/>
    <w:rsid w:val="004D09BF"/>
    <w:rsid w:val="004D1498"/>
    <w:rsid w:val="004D31A6"/>
    <w:rsid w:val="004E2728"/>
    <w:rsid w:val="004E5BED"/>
    <w:rsid w:val="004E6B5C"/>
    <w:rsid w:val="00512CF6"/>
    <w:rsid w:val="00572964"/>
    <w:rsid w:val="005827A7"/>
    <w:rsid w:val="00584B13"/>
    <w:rsid w:val="005A1F81"/>
    <w:rsid w:val="005A353A"/>
    <w:rsid w:val="005A78B7"/>
    <w:rsid w:val="005B10EA"/>
    <w:rsid w:val="005B6421"/>
    <w:rsid w:val="005C6732"/>
    <w:rsid w:val="005D6CE9"/>
    <w:rsid w:val="005E3637"/>
    <w:rsid w:val="005E749E"/>
    <w:rsid w:val="005E7DCC"/>
    <w:rsid w:val="006019D4"/>
    <w:rsid w:val="00611126"/>
    <w:rsid w:val="006560F4"/>
    <w:rsid w:val="00663339"/>
    <w:rsid w:val="0066394A"/>
    <w:rsid w:val="006673F9"/>
    <w:rsid w:val="00671E6C"/>
    <w:rsid w:val="00680092"/>
    <w:rsid w:val="00682C23"/>
    <w:rsid w:val="006A1276"/>
    <w:rsid w:val="006A162E"/>
    <w:rsid w:val="006A625E"/>
    <w:rsid w:val="006B08A5"/>
    <w:rsid w:val="006C19B2"/>
    <w:rsid w:val="006C23E0"/>
    <w:rsid w:val="006E2078"/>
    <w:rsid w:val="006E7E26"/>
    <w:rsid w:val="00702104"/>
    <w:rsid w:val="007277F9"/>
    <w:rsid w:val="00732696"/>
    <w:rsid w:val="00741143"/>
    <w:rsid w:val="0077100F"/>
    <w:rsid w:val="00774CFB"/>
    <w:rsid w:val="00776E40"/>
    <w:rsid w:val="007827BC"/>
    <w:rsid w:val="0078535A"/>
    <w:rsid w:val="00791110"/>
    <w:rsid w:val="007A2C70"/>
    <w:rsid w:val="007A35E4"/>
    <w:rsid w:val="007A3ADE"/>
    <w:rsid w:val="007D3E61"/>
    <w:rsid w:val="007D3EA1"/>
    <w:rsid w:val="007D7B8B"/>
    <w:rsid w:val="007E150A"/>
    <w:rsid w:val="007F72CA"/>
    <w:rsid w:val="007F78C5"/>
    <w:rsid w:val="0081350B"/>
    <w:rsid w:val="00815C61"/>
    <w:rsid w:val="0083080B"/>
    <w:rsid w:val="00831F19"/>
    <w:rsid w:val="008407F2"/>
    <w:rsid w:val="00840F0D"/>
    <w:rsid w:val="0085313B"/>
    <w:rsid w:val="00853284"/>
    <w:rsid w:val="008808EE"/>
    <w:rsid w:val="00891369"/>
    <w:rsid w:val="008A14CC"/>
    <w:rsid w:val="008A3782"/>
    <w:rsid w:val="008C2579"/>
    <w:rsid w:val="008C40FD"/>
    <w:rsid w:val="008C41BF"/>
    <w:rsid w:val="008C58DD"/>
    <w:rsid w:val="008C6CAB"/>
    <w:rsid w:val="008E02A3"/>
    <w:rsid w:val="008E23F0"/>
    <w:rsid w:val="008F4310"/>
    <w:rsid w:val="008F752E"/>
    <w:rsid w:val="00900C55"/>
    <w:rsid w:val="0090218C"/>
    <w:rsid w:val="00914EE2"/>
    <w:rsid w:val="00916C8F"/>
    <w:rsid w:val="0092263A"/>
    <w:rsid w:val="00943A14"/>
    <w:rsid w:val="009440E9"/>
    <w:rsid w:val="00956E03"/>
    <w:rsid w:val="00963F61"/>
    <w:rsid w:val="00985073"/>
    <w:rsid w:val="00987D0F"/>
    <w:rsid w:val="00990254"/>
    <w:rsid w:val="00990382"/>
    <w:rsid w:val="00992C34"/>
    <w:rsid w:val="00994210"/>
    <w:rsid w:val="00994AEA"/>
    <w:rsid w:val="009B22F5"/>
    <w:rsid w:val="009D7EC8"/>
    <w:rsid w:val="009E0A6A"/>
    <w:rsid w:val="009E7565"/>
    <w:rsid w:val="009F1CD6"/>
    <w:rsid w:val="00A101A2"/>
    <w:rsid w:val="00A12140"/>
    <w:rsid w:val="00A14714"/>
    <w:rsid w:val="00A172C4"/>
    <w:rsid w:val="00A25FFA"/>
    <w:rsid w:val="00A27684"/>
    <w:rsid w:val="00A339A7"/>
    <w:rsid w:val="00A37AC9"/>
    <w:rsid w:val="00A4078A"/>
    <w:rsid w:val="00A4596D"/>
    <w:rsid w:val="00A477D1"/>
    <w:rsid w:val="00A60551"/>
    <w:rsid w:val="00A83C16"/>
    <w:rsid w:val="00A9071C"/>
    <w:rsid w:val="00A934A7"/>
    <w:rsid w:val="00AA4174"/>
    <w:rsid w:val="00AA4BBB"/>
    <w:rsid w:val="00AC2564"/>
    <w:rsid w:val="00AC5A0E"/>
    <w:rsid w:val="00AD1110"/>
    <w:rsid w:val="00AD1194"/>
    <w:rsid w:val="00AD4841"/>
    <w:rsid w:val="00AE4731"/>
    <w:rsid w:val="00AE7EAA"/>
    <w:rsid w:val="00B16F9C"/>
    <w:rsid w:val="00B2446E"/>
    <w:rsid w:val="00B25D34"/>
    <w:rsid w:val="00B27C95"/>
    <w:rsid w:val="00B31D28"/>
    <w:rsid w:val="00B33FDF"/>
    <w:rsid w:val="00B40F4F"/>
    <w:rsid w:val="00B42727"/>
    <w:rsid w:val="00B6473F"/>
    <w:rsid w:val="00B93224"/>
    <w:rsid w:val="00BA7DBD"/>
    <w:rsid w:val="00BB197B"/>
    <w:rsid w:val="00BB2BD5"/>
    <w:rsid w:val="00BB7BDF"/>
    <w:rsid w:val="00BC4DC5"/>
    <w:rsid w:val="00BD19D2"/>
    <w:rsid w:val="00BD5748"/>
    <w:rsid w:val="00BF005B"/>
    <w:rsid w:val="00BF27D6"/>
    <w:rsid w:val="00C11A81"/>
    <w:rsid w:val="00C32716"/>
    <w:rsid w:val="00C372ED"/>
    <w:rsid w:val="00C473AA"/>
    <w:rsid w:val="00C7293A"/>
    <w:rsid w:val="00C77037"/>
    <w:rsid w:val="00C920A2"/>
    <w:rsid w:val="00CB45A0"/>
    <w:rsid w:val="00CB726E"/>
    <w:rsid w:val="00CD0908"/>
    <w:rsid w:val="00CD1437"/>
    <w:rsid w:val="00CD4C5D"/>
    <w:rsid w:val="00CE1DF0"/>
    <w:rsid w:val="00CF211A"/>
    <w:rsid w:val="00CF6CEE"/>
    <w:rsid w:val="00D04242"/>
    <w:rsid w:val="00D10A01"/>
    <w:rsid w:val="00D20882"/>
    <w:rsid w:val="00D216E4"/>
    <w:rsid w:val="00D24BFD"/>
    <w:rsid w:val="00D255B1"/>
    <w:rsid w:val="00D32890"/>
    <w:rsid w:val="00D356DA"/>
    <w:rsid w:val="00D4114D"/>
    <w:rsid w:val="00D50F04"/>
    <w:rsid w:val="00D526F0"/>
    <w:rsid w:val="00D60A3F"/>
    <w:rsid w:val="00D839B0"/>
    <w:rsid w:val="00DB1D23"/>
    <w:rsid w:val="00DB4AD7"/>
    <w:rsid w:val="00DD385D"/>
    <w:rsid w:val="00DE02D3"/>
    <w:rsid w:val="00DE07C0"/>
    <w:rsid w:val="00DE3776"/>
    <w:rsid w:val="00DF1F01"/>
    <w:rsid w:val="00DF72F3"/>
    <w:rsid w:val="00E04CAB"/>
    <w:rsid w:val="00E07B1A"/>
    <w:rsid w:val="00E13AE6"/>
    <w:rsid w:val="00E23F95"/>
    <w:rsid w:val="00E25F5C"/>
    <w:rsid w:val="00E3004A"/>
    <w:rsid w:val="00E307CD"/>
    <w:rsid w:val="00E53E2E"/>
    <w:rsid w:val="00E65B6A"/>
    <w:rsid w:val="00E7129E"/>
    <w:rsid w:val="00E738AA"/>
    <w:rsid w:val="00E74E65"/>
    <w:rsid w:val="00E77179"/>
    <w:rsid w:val="00E97073"/>
    <w:rsid w:val="00EA3874"/>
    <w:rsid w:val="00EE7784"/>
    <w:rsid w:val="00F04D41"/>
    <w:rsid w:val="00F11DC9"/>
    <w:rsid w:val="00F14736"/>
    <w:rsid w:val="00F318E5"/>
    <w:rsid w:val="00F35B64"/>
    <w:rsid w:val="00F40174"/>
    <w:rsid w:val="00F571E1"/>
    <w:rsid w:val="00F57253"/>
    <w:rsid w:val="00F619AA"/>
    <w:rsid w:val="00F6585E"/>
    <w:rsid w:val="00F77FE2"/>
    <w:rsid w:val="00F8600E"/>
    <w:rsid w:val="00F911FD"/>
    <w:rsid w:val="00F93C1A"/>
    <w:rsid w:val="00F95C14"/>
    <w:rsid w:val="00F97DEE"/>
    <w:rsid w:val="00FA56B6"/>
    <w:rsid w:val="00FB7866"/>
    <w:rsid w:val="00FC1D5C"/>
    <w:rsid w:val="00FE3316"/>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D32E91-FFF0-4216-AA91-94406D77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character" w:customStyle="1" w:styleId="Heading4Char">
    <w:name w:val="Heading 4 Char"/>
    <w:basedOn w:val="DefaultParagraphFont"/>
    <w:link w:val="Heading4"/>
    <w:uiPriority w:val="9"/>
    <w:semiHidden/>
    <w:locked/>
    <w:rPr>
      <w:rFonts w:cs="Times New Roman"/>
      <w:b/>
      <w:sz w:val="28"/>
    </w:rPr>
  </w:style>
  <w:style w:type="character" w:customStyle="1" w:styleId="Heading5Char">
    <w:name w:val="Heading 5 Char"/>
    <w:basedOn w:val="DefaultParagraphFont"/>
    <w:link w:val="Heading5"/>
    <w:uiPriority w:val="9"/>
    <w:semiHidden/>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character" w:customStyle="1" w:styleId="Heading8Char">
    <w:name w:val="Heading 8 Char"/>
    <w:basedOn w:val="DefaultParagraphFont"/>
    <w:link w:val="Heading8"/>
    <w:uiPriority w:val="9"/>
    <w:semiHidden/>
    <w:locked/>
    <w:rPr>
      <w:rFonts w:cs="Times New Roman"/>
      <w:i/>
      <w:sz w:val="24"/>
    </w:rPr>
  </w:style>
  <w:style w:type="character" w:customStyle="1" w:styleId="Heading9Char">
    <w:name w:val="Heading 9 Char"/>
    <w:basedOn w:val="DefaultParagraphFont"/>
    <w:link w:val="Heading9"/>
    <w:uiPriority w:val="9"/>
    <w:semiHidden/>
    <w:locked/>
    <w:rPr>
      <w:rFonts w:ascii="Calibri Light" w:hAnsi="Calibri Light" w:cs="Times New Roman"/>
    </w:rPr>
  </w:style>
  <w:style w:type="paragraph" w:styleId="FootnoteText">
    <w:name w:val="footnote text"/>
    <w:basedOn w:val="Normal"/>
    <w:link w:val="FootnoteTextChar"/>
    <w:uiPriority w:val="99"/>
    <w:semiHidden/>
    <w:unhideWhenUsed/>
    <w:rsid w:val="00CF6CEE"/>
    <w:rPr>
      <w:sz w:val="20"/>
      <w:szCs w:val="20"/>
    </w:rPr>
  </w:style>
  <w:style w:type="character" w:customStyle="1" w:styleId="FootnoteTextChar">
    <w:name w:val="Footnote Text Char"/>
    <w:basedOn w:val="DefaultParagraphFont"/>
    <w:link w:val="FootnoteText"/>
    <w:uiPriority w:val="99"/>
    <w:semiHidden/>
    <w:locked/>
    <w:rsid w:val="00CF6CEE"/>
    <w:rPr>
      <w:rFonts w:cs="Times New Roman"/>
      <w:sz w:val="20"/>
    </w:rPr>
  </w:style>
  <w:style w:type="character" w:styleId="FootnoteReference">
    <w:name w:val="footnote reference"/>
    <w:basedOn w:val="DefaultParagraphFont"/>
    <w:uiPriority w:val="99"/>
    <w:semiHidden/>
    <w:unhideWhenUsed/>
    <w:rsid w:val="00CF6CEE"/>
    <w:rPr>
      <w:rFonts w:cs="Times New Roman"/>
      <w:vertAlign w:val="superscript"/>
    </w:rPr>
  </w:style>
  <w:style w:type="paragraph" w:styleId="Header">
    <w:name w:val="header"/>
    <w:basedOn w:val="Normal"/>
    <w:link w:val="HeaderChar"/>
    <w:uiPriority w:val="99"/>
    <w:unhideWhenUsed/>
    <w:rsid w:val="00D50F04"/>
    <w:pPr>
      <w:tabs>
        <w:tab w:val="center" w:pos="4680"/>
        <w:tab w:val="right" w:pos="9360"/>
      </w:tabs>
    </w:pPr>
  </w:style>
  <w:style w:type="character" w:customStyle="1" w:styleId="HeaderChar">
    <w:name w:val="Header Char"/>
    <w:basedOn w:val="DefaultParagraphFont"/>
    <w:link w:val="Header"/>
    <w:uiPriority w:val="99"/>
    <w:locked/>
    <w:rsid w:val="00D50F04"/>
    <w:rPr>
      <w:rFonts w:cs="Times New Roman"/>
    </w:rPr>
  </w:style>
  <w:style w:type="paragraph" w:styleId="Footer">
    <w:name w:val="footer"/>
    <w:basedOn w:val="Normal"/>
    <w:link w:val="FooterChar"/>
    <w:uiPriority w:val="99"/>
    <w:unhideWhenUsed/>
    <w:rsid w:val="00D50F04"/>
    <w:pPr>
      <w:tabs>
        <w:tab w:val="center" w:pos="4680"/>
        <w:tab w:val="right" w:pos="9360"/>
      </w:tabs>
    </w:pPr>
  </w:style>
  <w:style w:type="character" w:customStyle="1" w:styleId="FooterChar">
    <w:name w:val="Footer Char"/>
    <w:basedOn w:val="DefaultParagraphFont"/>
    <w:link w:val="Footer"/>
    <w:uiPriority w:val="99"/>
    <w:locked/>
    <w:rsid w:val="00D50F04"/>
    <w:rPr>
      <w:rFonts w:cs="Times New Roman"/>
    </w:rPr>
  </w:style>
  <w:style w:type="paragraph" w:styleId="ListParagraph">
    <w:name w:val="List Paragraph"/>
    <w:basedOn w:val="Normal"/>
    <w:uiPriority w:val="34"/>
    <w:qFormat/>
    <w:rsid w:val="002D1107"/>
    <w:pPr>
      <w:ind w:left="720"/>
      <w:contextualSpacing/>
    </w:pPr>
  </w:style>
  <w:style w:type="character" w:styleId="Hyperlink">
    <w:name w:val="Hyperlink"/>
    <w:basedOn w:val="DefaultParagraphFont"/>
    <w:uiPriority w:val="99"/>
    <w:unhideWhenUsed/>
    <w:rsid w:val="002D1107"/>
    <w:rPr>
      <w:rFonts w:cs="Times New Roman"/>
      <w:color w:val="0000FF"/>
      <w:u w:val="single"/>
    </w:rPr>
  </w:style>
  <w:style w:type="character" w:styleId="SubtleEmphasis">
    <w:name w:val="Subtle Emphasis"/>
    <w:basedOn w:val="DefaultParagraphFont"/>
    <w:uiPriority w:val="19"/>
    <w:qFormat/>
    <w:rsid w:val="00F911FD"/>
    <w:rPr>
      <w:rFonts w:cs="Times New Roman"/>
      <w:i/>
      <w:iCs/>
      <w:color w:val="404040" w:themeColor="text1" w:themeTint="BF"/>
    </w:rPr>
  </w:style>
  <w:style w:type="paragraph" w:styleId="NoSpacing">
    <w:name w:val="No Spacing"/>
    <w:uiPriority w:val="1"/>
    <w:qFormat/>
    <w:rsid w:val="00C372ED"/>
    <w:rPr>
      <w:rFonts w:cs="Times New Roman"/>
      <w:sz w:val="22"/>
      <w:szCs w:val="22"/>
    </w:rPr>
  </w:style>
  <w:style w:type="character" w:customStyle="1" w:styleId="UnresolvedMention1">
    <w:name w:val="Unresolved Mention1"/>
    <w:basedOn w:val="DefaultParagraphFont"/>
    <w:uiPriority w:val="99"/>
    <w:semiHidden/>
    <w:unhideWhenUsed/>
    <w:rsid w:val="00C77037"/>
    <w:rPr>
      <w:color w:val="605E5C"/>
      <w:shd w:val="clear" w:color="auto" w:fill="E1DFDD"/>
    </w:rPr>
  </w:style>
  <w:style w:type="character" w:styleId="FollowedHyperlink">
    <w:name w:val="FollowedHyperlink"/>
    <w:basedOn w:val="DefaultParagraphFont"/>
    <w:uiPriority w:val="99"/>
    <w:semiHidden/>
    <w:unhideWhenUsed/>
    <w:rsid w:val="00702104"/>
    <w:rPr>
      <w:color w:val="954F72" w:themeColor="followedHyperlink"/>
      <w:u w:val="single"/>
    </w:rPr>
  </w:style>
  <w:style w:type="character" w:customStyle="1" w:styleId="sr-only">
    <w:name w:val="sr-only"/>
    <w:basedOn w:val="DefaultParagraphFont"/>
    <w:rsid w:val="00AD1194"/>
  </w:style>
  <w:style w:type="character" w:customStyle="1" w:styleId="text">
    <w:name w:val="text"/>
    <w:basedOn w:val="DefaultParagraphFont"/>
    <w:rsid w:val="00AD1194"/>
  </w:style>
  <w:style w:type="character" w:customStyle="1" w:styleId="author-ref">
    <w:name w:val="author-ref"/>
    <w:basedOn w:val="DefaultParagraphFont"/>
    <w:rsid w:val="00AD1194"/>
  </w:style>
  <w:style w:type="character" w:customStyle="1" w:styleId="title-text">
    <w:name w:val="title-text"/>
    <w:basedOn w:val="DefaultParagraphFont"/>
    <w:rsid w:val="00AD1194"/>
  </w:style>
  <w:style w:type="character" w:styleId="Emphasis">
    <w:name w:val="Emphasis"/>
    <w:basedOn w:val="DefaultParagraphFont"/>
    <w:uiPriority w:val="20"/>
    <w:qFormat/>
    <w:rsid w:val="00611126"/>
    <w:rPr>
      <w:i/>
      <w:iCs/>
    </w:rPr>
  </w:style>
  <w:style w:type="paragraph" w:styleId="NormalWeb">
    <w:name w:val="Normal (Web)"/>
    <w:basedOn w:val="Normal"/>
    <w:uiPriority w:val="99"/>
    <w:unhideWhenUsed/>
    <w:rsid w:val="00611126"/>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611126"/>
    <w:rPr>
      <w:b/>
      <w:bCs/>
    </w:rPr>
  </w:style>
  <w:style w:type="paragraph" w:styleId="BalloonText">
    <w:name w:val="Balloon Text"/>
    <w:basedOn w:val="Normal"/>
    <w:link w:val="BalloonTextChar"/>
    <w:uiPriority w:val="99"/>
    <w:semiHidden/>
    <w:unhideWhenUsed/>
    <w:rsid w:val="00BF0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01063">
      <w:bodyDiv w:val="1"/>
      <w:marLeft w:val="0"/>
      <w:marRight w:val="0"/>
      <w:marTop w:val="0"/>
      <w:marBottom w:val="0"/>
      <w:divBdr>
        <w:top w:val="none" w:sz="0" w:space="0" w:color="auto"/>
        <w:left w:val="none" w:sz="0" w:space="0" w:color="auto"/>
        <w:bottom w:val="none" w:sz="0" w:space="0" w:color="auto"/>
        <w:right w:val="none" w:sz="0" w:space="0" w:color="auto"/>
      </w:divBdr>
    </w:div>
    <w:div w:id="785007051">
      <w:bodyDiv w:val="1"/>
      <w:marLeft w:val="0"/>
      <w:marRight w:val="0"/>
      <w:marTop w:val="0"/>
      <w:marBottom w:val="0"/>
      <w:divBdr>
        <w:top w:val="none" w:sz="0" w:space="0" w:color="auto"/>
        <w:left w:val="none" w:sz="0" w:space="0" w:color="auto"/>
        <w:bottom w:val="none" w:sz="0" w:space="0" w:color="auto"/>
        <w:right w:val="none" w:sz="0" w:space="0" w:color="auto"/>
      </w:divBdr>
    </w:div>
    <w:div w:id="792213191">
      <w:bodyDiv w:val="1"/>
      <w:marLeft w:val="0"/>
      <w:marRight w:val="0"/>
      <w:marTop w:val="0"/>
      <w:marBottom w:val="0"/>
      <w:divBdr>
        <w:top w:val="none" w:sz="0" w:space="0" w:color="auto"/>
        <w:left w:val="none" w:sz="0" w:space="0" w:color="auto"/>
        <w:bottom w:val="none" w:sz="0" w:space="0" w:color="auto"/>
        <w:right w:val="none" w:sz="0" w:space="0" w:color="auto"/>
      </w:divBdr>
    </w:div>
    <w:div w:id="884563815">
      <w:marLeft w:val="0"/>
      <w:marRight w:val="0"/>
      <w:marTop w:val="0"/>
      <w:marBottom w:val="0"/>
      <w:divBdr>
        <w:top w:val="none" w:sz="0" w:space="0" w:color="auto"/>
        <w:left w:val="none" w:sz="0" w:space="0" w:color="auto"/>
        <w:bottom w:val="none" w:sz="0" w:space="0" w:color="auto"/>
        <w:right w:val="none" w:sz="0" w:space="0" w:color="auto"/>
      </w:divBdr>
    </w:div>
    <w:div w:id="970860373">
      <w:bodyDiv w:val="1"/>
      <w:marLeft w:val="0"/>
      <w:marRight w:val="0"/>
      <w:marTop w:val="0"/>
      <w:marBottom w:val="0"/>
      <w:divBdr>
        <w:top w:val="none" w:sz="0" w:space="0" w:color="auto"/>
        <w:left w:val="none" w:sz="0" w:space="0" w:color="auto"/>
        <w:bottom w:val="none" w:sz="0" w:space="0" w:color="auto"/>
        <w:right w:val="none" w:sz="0" w:space="0" w:color="auto"/>
      </w:divBdr>
    </w:div>
    <w:div w:id="1058480276">
      <w:bodyDiv w:val="1"/>
      <w:marLeft w:val="0"/>
      <w:marRight w:val="0"/>
      <w:marTop w:val="0"/>
      <w:marBottom w:val="0"/>
      <w:divBdr>
        <w:top w:val="none" w:sz="0" w:space="0" w:color="auto"/>
        <w:left w:val="none" w:sz="0" w:space="0" w:color="auto"/>
        <w:bottom w:val="none" w:sz="0" w:space="0" w:color="auto"/>
        <w:right w:val="none" w:sz="0" w:space="0" w:color="auto"/>
      </w:divBdr>
    </w:div>
    <w:div w:id="1117140943">
      <w:bodyDiv w:val="1"/>
      <w:marLeft w:val="0"/>
      <w:marRight w:val="0"/>
      <w:marTop w:val="0"/>
      <w:marBottom w:val="0"/>
      <w:divBdr>
        <w:top w:val="none" w:sz="0" w:space="0" w:color="auto"/>
        <w:left w:val="none" w:sz="0" w:space="0" w:color="auto"/>
        <w:bottom w:val="none" w:sz="0" w:space="0" w:color="auto"/>
        <w:right w:val="none" w:sz="0" w:space="0" w:color="auto"/>
      </w:divBdr>
    </w:div>
    <w:div w:id="1148207002">
      <w:bodyDiv w:val="1"/>
      <w:marLeft w:val="0"/>
      <w:marRight w:val="0"/>
      <w:marTop w:val="0"/>
      <w:marBottom w:val="0"/>
      <w:divBdr>
        <w:top w:val="none" w:sz="0" w:space="0" w:color="auto"/>
        <w:left w:val="none" w:sz="0" w:space="0" w:color="auto"/>
        <w:bottom w:val="none" w:sz="0" w:space="0" w:color="auto"/>
        <w:right w:val="none" w:sz="0" w:space="0" w:color="auto"/>
      </w:divBdr>
    </w:div>
    <w:div w:id="1314678098">
      <w:bodyDiv w:val="1"/>
      <w:marLeft w:val="0"/>
      <w:marRight w:val="0"/>
      <w:marTop w:val="0"/>
      <w:marBottom w:val="0"/>
      <w:divBdr>
        <w:top w:val="none" w:sz="0" w:space="0" w:color="auto"/>
        <w:left w:val="none" w:sz="0" w:space="0" w:color="auto"/>
        <w:bottom w:val="none" w:sz="0" w:space="0" w:color="auto"/>
        <w:right w:val="none" w:sz="0" w:space="0" w:color="auto"/>
      </w:divBdr>
    </w:div>
    <w:div w:id="1329750713">
      <w:bodyDiv w:val="1"/>
      <w:marLeft w:val="0"/>
      <w:marRight w:val="0"/>
      <w:marTop w:val="0"/>
      <w:marBottom w:val="0"/>
      <w:divBdr>
        <w:top w:val="none" w:sz="0" w:space="0" w:color="auto"/>
        <w:left w:val="none" w:sz="0" w:space="0" w:color="auto"/>
        <w:bottom w:val="none" w:sz="0" w:space="0" w:color="auto"/>
        <w:right w:val="none" w:sz="0" w:space="0" w:color="auto"/>
      </w:divBdr>
    </w:div>
    <w:div w:id="1397971713">
      <w:bodyDiv w:val="1"/>
      <w:marLeft w:val="0"/>
      <w:marRight w:val="0"/>
      <w:marTop w:val="0"/>
      <w:marBottom w:val="0"/>
      <w:divBdr>
        <w:top w:val="none" w:sz="0" w:space="0" w:color="auto"/>
        <w:left w:val="none" w:sz="0" w:space="0" w:color="auto"/>
        <w:bottom w:val="none" w:sz="0" w:space="0" w:color="auto"/>
        <w:right w:val="none" w:sz="0" w:space="0" w:color="auto"/>
      </w:divBdr>
    </w:div>
    <w:div w:id="1495493989">
      <w:bodyDiv w:val="1"/>
      <w:marLeft w:val="0"/>
      <w:marRight w:val="0"/>
      <w:marTop w:val="0"/>
      <w:marBottom w:val="0"/>
      <w:divBdr>
        <w:top w:val="none" w:sz="0" w:space="0" w:color="auto"/>
        <w:left w:val="none" w:sz="0" w:space="0" w:color="auto"/>
        <w:bottom w:val="none" w:sz="0" w:space="0" w:color="auto"/>
        <w:right w:val="none" w:sz="0" w:space="0" w:color="auto"/>
      </w:divBdr>
    </w:div>
    <w:div w:id="1725326467">
      <w:bodyDiv w:val="1"/>
      <w:marLeft w:val="0"/>
      <w:marRight w:val="0"/>
      <w:marTop w:val="0"/>
      <w:marBottom w:val="0"/>
      <w:divBdr>
        <w:top w:val="none" w:sz="0" w:space="0" w:color="auto"/>
        <w:left w:val="none" w:sz="0" w:space="0" w:color="auto"/>
        <w:bottom w:val="none" w:sz="0" w:space="0" w:color="auto"/>
        <w:right w:val="none" w:sz="0" w:space="0" w:color="auto"/>
      </w:divBdr>
    </w:div>
    <w:div w:id="1765344707">
      <w:bodyDiv w:val="1"/>
      <w:marLeft w:val="0"/>
      <w:marRight w:val="0"/>
      <w:marTop w:val="0"/>
      <w:marBottom w:val="0"/>
      <w:divBdr>
        <w:top w:val="none" w:sz="0" w:space="0" w:color="auto"/>
        <w:left w:val="none" w:sz="0" w:space="0" w:color="auto"/>
        <w:bottom w:val="none" w:sz="0" w:space="0" w:color="auto"/>
        <w:right w:val="none" w:sz="0" w:space="0" w:color="auto"/>
      </w:divBdr>
    </w:div>
    <w:div w:id="1974863812">
      <w:bodyDiv w:val="1"/>
      <w:marLeft w:val="0"/>
      <w:marRight w:val="0"/>
      <w:marTop w:val="0"/>
      <w:marBottom w:val="0"/>
      <w:divBdr>
        <w:top w:val="none" w:sz="0" w:space="0" w:color="auto"/>
        <w:left w:val="none" w:sz="0" w:space="0" w:color="auto"/>
        <w:bottom w:val="none" w:sz="0" w:space="0" w:color="auto"/>
        <w:right w:val="none" w:sz="0" w:space="0" w:color="auto"/>
      </w:divBdr>
    </w:div>
    <w:div w:id="2047178587">
      <w:bodyDiv w:val="1"/>
      <w:marLeft w:val="0"/>
      <w:marRight w:val="0"/>
      <w:marTop w:val="0"/>
      <w:marBottom w:val="0"/>
      <w:divBdr>
        <w:top w:val="none" w:sz="0" w:space="0" w:color="auto"/>
        <w:left w:val="none" w:sz="0" w:space="0" w:color="auto"/>
        <w:bottom w:val="none" w:sz="0" w:space="0" w:color="auto"/>
        <w:right w:val="none" w:sz="0" w:space="0" w:color="auto"/>
      </w:divBdr>
    </w:div>
    <w:div w:id="20931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ca.com/" TargetMode="External"/><Relationship Id="rId13" Type="http://schemas.openxmlformats.org/officeDocument/2006/relationships/image" Target="cid:cdeacce44f4b48a89ff74aed07e8fae4@Open-Xchange" TargetMode="External"/><Relationship Id="rId18" Type="http://schemas.openxmlformats.org/officeDocument/2006/relationships/image" Target="cid:da37e4f40ee944b68c97aa826715e68e@Open-Xchange" TargetMode="External"/><Relationship Id="rId26" Type="http://schemas.openxmlformats.org/officeDocument/2006/relationships/image" Target="cid:869fbf25f5be42c3ab61eec055480e68@Open-Xchange"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ae64464f41974c48819e5e48f1af784a@Open-Xchange" TargetMode="External"/><Relationship Id="rId20" Type="http://schemas.openxmlformats.org/officeDocument/2006/relationships/image" Target="cid:9f31e74d17d44bb08b3e3ad44832d067@Open-Xchange"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suffolk.edu/bakerandcolesano/" TargetMode="External"/><Relationship Id="rId24" Type="http://schemas.openxmlformats.org/officeDocument/2006/relationships/image" Target="cid:fa4d195f0a944f57b0d1292535a6a89f@Open-Xchange" TargetMode="External"/><Relationship Id="rId32" Type="http://schemas.openxmlformats.org/officeDocument/2006/relationships/hyperlink" Target="mailto:train@tonycolesano.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cid:b7d9f57ed8c640a0a560cdf116720943@Open-Xchange" TargetMode="External"/><Relationship Id="rId36" Type="http://schemas.openxmlformats.org/officeDocument/2006/relationships/theme" Target="theme/theme1.xml"/><Relationship Id="rId10" Type="http://schemas.openxmlformats.org/officeDocument/2006/relationships/hyperlink" Target="https://www.lifestylemedicine.org/" TargetMode="External"/><Relationship Id="rId19" Type="http://schemas.openxmlformats.org/officeDocument/2006/relationships/image" Target="media/image4.png"/><Relationship Id="rId31" Type="http://schemas.openxmlformats.org/officeDocument/2006/relationships/hyperlink" Target="mailto:lbaker@suffolk.edu" TargetMode="External"/><Relationship Id="rId4" Type="http://schemas.openxmlformats.org/officeDocument/2006/relationships/settings" Target="settings.xml"/><Relationship Id="rId9" Type="http://schemas.openxmlformats.org/officeDocument/2006/relationships/hyperlink" Target="https://www.acsm.org/" TargetMode="External"/><Relationship Id="rId14" Type="http://schemas.openxmlformats.org/officeDocument/2006/relationships/hyperlink" Target="https://sites.suffolk.edu/bakerandcolesano/" TargetMode="External"/><Relationship Id="rId22" Type="http://schemas.openxmlformats.org/officeDocument/2006/relationships/image" Target="cid:5c748de2d0594052a5acfe0363333e5d@Open-Xchange" TargetMode="External"/><Relationship Id="rId27" Type="http://schemas.openxmlformats.org/officeDocument/2006/relationships/image" Target="media/image8.png"/><Relationship Id="rId30" Type="http://schemas.openxmlformats.org/officeDocument/2006/relationships/image" Target="media/image10.jpe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ciencedirect.com/science/article/abs/pii/S1053811914003474?via%3Dihub" TargetMode="External"/><Relationship Id="rId13" Type="http://schemas.openxmlformats.org/officeDocument/2006/relationships/hyperlink" Target="https://doi.org/10.1016/j.neuroimage.2014.04.067" TargetMode="External"/><Relationship Id="rId3" Type="http://schemas.openxmlformats.org/officeDocument/2006/relationships/hyperlink" Target="https://www.lawpracticetoday.org/article/managing-depression/" TargetMode="External"/><Relationship Id="rId7" Type="http://schemas.openxmlformats.org/officeDocument/2006/relationships/hyperlink" Target="https://www.sciencedirect.com/science/article/abs/pii/S1053811914003474?via%3Dihub" TargetMode="External"/><Relationship Id="rId12" Type="http://schemas.openxmlformats.org/officeDocument/2006/relationships/hyperlink" Target="https://www.sciencedirect.com/science/journal/10538119/98/supp/C" TargetMode="External"/><Relationship Id="rId2" Type="http://schemas.openxmlformats.org/officeDocument/2006/relationships/hyperlink" Target="https://www.sciencedirect.com/science/article/abs/pii/S0022395611000367" TargetMode="External"/><Relationship Id="rId1" Type="http://schemas.openxmlformats.org/officeDocument/2006/relationships/hyperlink" Target="http://www.masshist.org/publications/adams-papers/index.php/view/ADMS-01-01-02-0002-0005-0015" TargetMode="External"/><Relationship Id="rId6" Type="http://schemas.openxmlformats.org/officeDocument/2006/relationships/hyperlink" Target="https://www.sciencedirect.com/science/article/abs/pii/S1053811914003474?via%3Dihub" TargetMode="External"/><Relationship Id="rId11" Type="http://schemas.openxmlformats.org/officeDocument/2006/relationships/hyperlink" Target="https://www.sciencedirect.com/science/journal/10538119" TargetMode="External"/><Relationship Id="rId5" Type="http://schemas.openxmlformats.org/officeDocument/2006/relationships/hyperlink" Target="https://www.sciencedirect.com/science/article/abs/pii/S1053811914003474?via%3Dihub" TargetMode="External"/><Relationship Id="rId15" Type="http://schemas.openxmlformats.org/officeDocument/2006/relationships/hyperlink" Target="https://sites.suffolk.edu/bakerandcolesano/" TargetMode="External"/><Relationship Id="rId10" Type="http://schemas.openxmlformats.org/officeDocument/2006/relationships/hyperlink" Target="https://www.sciencedirect.com/science/article/abs/pii/S1053811914003474?via%3Dihub" TargetMode="External"/><Relationship Id="rId4" Type="http://schemas.openxmlformats.org/officeDocument/2006/relationships/hyperlink" Target="https://www.sciencedirect.com/science/article/abs/pii/S1053811914003474?via%3Dihub" TargetMode="External"/><Relationship Id="rId9" Type="http://schemas.openxmlformats.org/officeDocument/2006/relationships/hyperlink" Target="https://www.sciencedirect.com/science/article/abs/pii/S1053811914003474?via%3Dihub" TargetMode="External"/><Relationship Id="rId14" Type="http://schemas.openxmlformats.org/officeDocument/2006/relationships/hyperlink" Target="https://www.americanbar.org/content/dam/aba/administrative/lawyer_assistance/ls_colap_well-being_toolkit_for_lawyers_legal_employers.authcheckd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7B55-5127-4954-8EAD-AAA5982B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Lisle Baker</dc:creator>
  <cp:keywords/>
  <dc:description/>
  <cp:lastModifiedBy>Lisle Baker</cp:lastModifiedBy>
  <cp:revision>7</cp:revision>
  <cp:lastPrinted>2019-12-13T15:19:00Z</cp:lastPrinted>
  <dcterms:created xsi:type="dcterms:W3CDTF">2019-12-13T15:18:00Z</dcterms:created>
  <dcterms:modified xsi:type="dcterms:W3CDTF">2019-12-13T15:31:00Z</dcterms:modified>
</cp:coreProperties>
</file>